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BE14D8" w14:textId="77777777" w:rsidR="007E6E4D" w:rsidRPr="00014159" w:rsidRDefault="00000000">
      <w:pPr>
        <w:spacing w:after="0"/>
        <w:ind w:left="4956" w:firstLine="709"/>
        <w:jc w:val="right"/>
        <w:rPr>
          <w:rFonts w:ascii="Times New Roman" w:hAnsi="Times New Roman"/>
          <w:sz w:val="24"/>
          <w:szCs w:val="24"/>
          <w:lang w:val="en-GB"/>
        </w:rPr>
      </w:pPr>
      <w:r w:rsidRPr="00014159">
        <w:rPr>
          <w:rFonts w:ascii="Times New Roman" w:hAnsi="Times New Roman"/>
          <w:sz w:val="24"/>
          <w:szCs w:val="24"/>
          <w:lang w:val="en-GB"/>
        </w:rPr>
        <w:t xml:space="preserve">Annex 1 </w:t>
      </w:r>
    </w:p>
    <w:p w14:paraId="7A32672D" w14:textId="77777777" w:rsidR="007E6E4D" w:rsidRPr="00014159" w:rsidRDefault="00000000">
      <w:pPr>
        <w:pStyle w:val="NormalnyWeb"/>
        <w:spacing w:before="0" w:after="0"/>
        <w:ind w:left="4956" w:firstLine="708"/>
        <w:jc w:val="right"/>
        <w:rPr>
          <w:lang w:val="en-GB"/>
        </w:rPr>
      </w:pPr>
      <w:r w:rsidRPr="00014159">
        <w:rPr>
          <w:lang w:val="en-GB"/>
        </w:rPr>
        <w:t xml:space="preserve">to Order </w:t>
      </w:r>
      <w:r w:rsidR="00174DE0" w:rsidRPr="00014159">
        <w:rPr>
          <w:lang w:val="en-GB"/>
        </w:rPr>
        <w:t xml:space="preserve">No. </w:t>
      </w:r>
      <w:r w:rsidR="003F562B" w:rsidRPr="00014159">
        <w:rPr>
          <w:lang w:val="en-GB"/>
        </w:rPr>
        <w:t>04/02/2024</w:t>
      </w:r>
    </w:p>
    <w:p w14:paraId="7AAD18D6" w14:textId="49FF418A" w:rsidR="007E6E4D" w:rsidRPr="00014159" w:rsidRDefault="003C3EE0">
      <w:pPr>
        <w:pStyle w:val="NormalnyWeb"/>
        <w:spacing w:before="0" w:after="0"/>
        <w:jc w:val="right"/>
        <w:rPr>
          <w:lang w:val="en-GB"/>
        </w:rPr>
      </w:pPr>
      <w:r w:rsidRPr="00014159">
        <w:rPr>
          <w:lang w:val="en-GB"/>
        </w:rPr>
        <w:t xml:space="preserve">issued by the General </w:t>
      </w:r>
      <w:r w:rsidR="00000000" w:rsidRPr="00014159">
        <w:rPr>
          <w:lang w:val="en-GB"/>
        </w:rPr>
        <w:t>Director of the Silesian Opera in Bytom</w:t>
      </w:r>
    </w:p>
    <w:p w14:paraId="5D9ED4BC" w14:textId="77777777" w:rsidR="008146A1" w:rsidRPr="00014159" w:rsidRDefault="008146A1" w:rsidP="006103F9">
      <w:pPr>
        <w:pStyle w:val="NormalnyWeb"/>
        <w:spacing w:before="0" w:after="0"/>
        <w:jc w:val="right"/>
        <w:rPr>
          <w:lang w:val="en-GB"/>
        </w:rPr>
      </w:pPr>
    </w:p>
    <w:p w14:paraId="3154080A" w14:textId="0C10B14D" w:rsidR="007E6E4D" w:rsidRPr="00014159" w:rsidRDefault="002A36AD">
      <w:pPr>
        <w:spacing w:after="0"/>
        <w:jc w:val="center"/>
        <w:rPr>
          <w:rFonts w:ascii="Times New Roman" w:hAnsi="Times New Roman"/>
          <w:b/>
          <w:sz w:val="24"/>
          <w:szCs w:val="24"/>
          <w:lang w:val="en-GB"/>
        </w:rPr>
      </w:pPr>
      <w:r w:rsidRPr="00014159">
        <w:rPr>
          <w:rFonts w:ascii="Times New Roman" w:hAnsi="Times New Roman"/>
          <w:b/>
          <w:sz w:val="24"/>
          <w:szCs w:val="24"/>
          <w:lang w:val="en-GB"/>
        </w:rPr>
        <w:t xml:space="preserve">Rules and Regulations </w:t>
      </w:r>
      <w:r w:rsidR="006D354D" w:rsidRPr="00014159">
        <w:rPr>
          <w:rFonts w:ascii="Times New Roman" w:hAnsi="Times New Roman"/>
          <w:b/>
          <w:sz w:val="24"/>
          <w:szCs w:val="24"/>
          <w:lang w:val="en-GB"/>
        </w:rPr>
        <w:t>of</w:t>
      </w:r>
      <w:r w:rsidR="00455854" w:rsidRPr="00014159">
        <w:rPr>
          <w:rFonts w:ascii="Times New Roman" w:hAnsi="Times New Roman"/>
          <w:b/>
          <w:sz w:val="24"/>
          <w:szCs w:val="24"/>
          <w:lang w:val="en-GB"/>
        </w:rPr>
        <w:t xml:space="preserve"> </w:t>
      </w:r>
    </w:p>
    <w:p w14:paraId="69A9BDCC" w14:textId="57ABBBEB" w:rsidR="002A36AD" w:rsidRPr="00014159" w:rsidRDefault="00000000">
      <w:pPr>
        <w:spacing w:after="0"/>
        <w:jc w:val="center"/>
        <w:rPr>
          <w:rFonts w:ascii="Times New Roman" w:hAnsi="Times New Roman"/>
          <w:b/>
          <w:sz w:val="24"/>
          <w:szCs w:val="24"/>
          <w:lang w:val="en-GB"/>
        </w:rPr>
      </w:pPr>
      <w:bookmarkStart w:id="0" w:name="_Hlk158661135"/>
      <w:r w:rsidRPr="00014159">
        <w:rPr>
          <w:rFonts w:ascii="Times New Roman" w:hAnsi="Times New Roman"/>
          <w:b/>
          <w:sz w:val="24"/>
          <w:szCs w:val="24"/>
          <w:lang w:val="en-GB"/>
        </w:rPr>
        <w:t>1</w:t>
      </w:r>
      <w:r w:rsidRPr="00014159">
        <w:rPr>
          <w:rFonts w:ascii="Times New Roman" w:hAnsi="Times New Roman"/>
          <w:b/>
          <w:sz w:val="24"/>
          <w:szCs w:val="24"/>
          <w:vertAlign w:val="superscript"/>
          <w:lang w:val="en-GB"/>
        </w:rPr>
        <w:t>st</w:t>
      </w:r>
      <w:r w:rsidR="006D354D" w:rsidRPr="00014159">
        <w:rPr>
          <w:rFonts w:ascii="Times New Roman" w:hAnsi="Times New Roman"/>
          <w:b/>
          <w:sz w:val="24"/>
          <w:szCs w:val="24"/>
          <w:lang w:val="en-GB"/>
        </w:rPr>
        <w:t xml:space="preserve"> </w:t>
      </w:r>
      <w:r w:rsidR="007B0856" w:rsidRPr="00014159">
        <w:rPr>
          <w:rFonts w:ascii="Times New Roman" w:hAnsi="Times New Roman"/>
          <w:b/>
          <w:sz w:val="24"/>
          <w:szCs w:val="24"/>
          <w:lang w:val="en-GB"/>
        </w:rPr>
        <w:t xml:space="preserve">Polish </w:t>
      </w:r>
      <w:r w:rsidRPr="00014159">
        <w:rPr>
          <w:rFonts w:ascii="Times New Roman" w:hAnsi="Times New Roman"/>
          <w:b/>
          <w:sz w:val="24"/>
          <w:szCs w:val="24"/>
          <w:lang w:val="en-GB"/>
        </w:rPr>
        <w:t xml:space="preserve">National </w:t>
      </w:r>
      <w:r w:rsidR="002A36AD" w:rsidRPr="00014159">
        <w:rPr>
          <w:rFonts w:ascii="Times New Roman" w:hAnsi="Times New Roman"/>
          <w:b/>
          <w:sz w:val="24"/>
          <w:szCs w:val="24"/>
          <w:lang w:val="en-GB"/>
        </w:rPr>
        <w:t>Competition</w:t>
      </w:r>
    </w:p>
    <w:p w14:paraId="4BB5C46A" w14:textId="25B00E84" w:rsidR="007E6E4D" w:rsidRPr="00014159" w:rsidRDefault="002A36AD">
      <w:pPr>
        <w:spacing w:after="0"/>
        <w:jc w:val="center"/>
        <w:rPr>
          <w:rFonts w:ascii="Times New Roman" w:hAnsi="Times New Roman"/>
          <w:b/>
          <w:i/>
          <w:sz w:val="24"/>
          <w:szCs w:val="24"/>
          <w:lang w:val="en-GB"/>
        </w:rPr>
      </w:pPr>
      <w:r w:rsidRPr="00014159">
        <w:rPr>
          <w:rFonts w:ascii="Times New Roman" w:hAnsi="Times New Roman"/>
          <w:b/>
          <w:sz w:val="24"/>
          <w:szCs w:val="24"/>
          <w:lang w:val="en-GB"/>
        </w:rPr>
        <w:t>“Horizons: Emerging Choreographers”</w:t>
      </w:r>
    </w:p>
    <w:bookmarkEnd w:id="0"/>
    <w:p w14:paraId="173D00AF" w14:textId="22CC50A2" w:rsidR="007E6E4D" w:rsidRPr="00014159" w:rsidRDefault="00A81DA2">
      <w:pPr>
        <w:spacing w:after="0"/>
        <w:jc w:val="center"/>
        <w:rPr>
          <w:rFonts w:ascii="Times New Roman" w:hAnsi="Times New Roman"/>
          <w:sz w:val="24"/>
          <w:szCs w:val="24"/>
          <w:lang w:val="en-GB"/>
        </w:rPr>
      </w:pPr>
      <w:r w:rsidRPr="00014159">
        <w:rPr>
          <w:rFonts w:ascii="Times New Roman" w:hAnsi="Times New Roman"/>
          <w:sz w:val="24"/>
          <w:szCs w:val="24"/>
          <w:lang w:val="en-GB"/>
        </w:rPr>
        <w:t xml:space="preserve">(hereinafter referred to as </w:t>
      </w:r>
      <w:r w:rsidR="002A36AD" w:rsidRPr="00014159">
        <w:rPr>
          <w:rFonts w:ascii="Times New Roman" w:hAnsi="Times New Roman"/>
          <w:sz w:val="24"/>
          <w:szCs w:val="24"/>
          <w:lang w:val="en-GB"/>
        </w:rPr>
        <w:t>Rules and Regulations</w:t>
      </w:r>
      <w:r w:rsidR="00472119" w:rsidRPr="00014159">
        <w:rPr>
          <w:rFonts w:ascii="Times New Roman" w:hAnsi="Times New Roman"/>
          <w:sz w:val="24"/>
          <w:szCs w:val="24"/>
          <w:lang w:val="en-GB"/>
        </w:rPr>
        <w:t>)</w:t>
      </w:r>
    </w:p>
    <w:p w14:paraId="1A4FFBD0" w14:textId="77777777" w:rsidR="00472119" w:rsidRPr="00014159" w:rsidRDefault="00472119" w:rsidP="003F5466">
      <w:pPr>
        <w:spacing w:after="0"/>
        <w:jc w:val="center"/>
        <w:rPr>
          <w:rFonts w:ascii="Times New Roman" w:hAnsi="Times New Roman"/>
          <w:b/>
          <w:sz w:val="24"/>
          <w:szCs w:val="24"/>
          <w:lang w:val="en-GB"/>
        </w:rPr>
      </w:pPr>
    </w:p>
    <w:p w14:paraId="097C23EC" w14:textId="77777777" w:rsidR="007E6E4D" w:rsidRPr="00014159" w:rsidRDefault="00F02A2D">
      <w:pPr>
        <w:jc w:val="center"/>
        <w:rPr>
          <w:rFonts w:ascii="Times New Roman" w:hAnsi="Times New Roman"/>
          <w:b/>
          <w:sz w:val="24"/>
          <w:szCs w:val="24"/>
          <w:lang w:val="en-GB"/>
        </w:rPr>
      </w:pPr>
      <w:r w:rsidRPr="00014159">
        <w:rPr>
          <w:rFonts w:ascii="Times New Roman" w:hAnsi="Times New Roman"/>
          <w:b/>
          <w:sz w:val="24"/>
          <w:szCs w:val="24"/>
          <w:lang w:val="en-GB"/>
        </w:rPr>
        <w:t xml:space="preserve">I. </w:t>
      </w:r>
      <w:r w:rsidR="00000000" w:rsidRPr="00014159">
        <w:rPr>
          <w:rFonts w:ascii="Times New Roman" w:hAnsi="Times New Roman"/>
          <w:b/>
          <w:sz w:val="24"/>
          <w:szCs w:val="24"/>
          <w:lang w:val="en-GB"/>
        </w:rPr>
        <w:t>General information</w:t>
      </w:r>
    </w:p>
    <w:p w14:paraId="7A7AC18A" w14:textId="0BBEF2AF" w:rsidR="007E6E4D" w:rsidRPr="00014159" w:rsidRDefault="00000000">
      <w:pPr>
        <w:numPr>
          <w:ilvl w:val="0"/>
          <w:numId w:val="5"/>
        </w:numPr>
        <w:spacing w:after="0" w:line="240" w:lineRule="auto"/>
        <w:ind w:left="284" w:hanging="284"/>
        <w:jc w:val="both"/>
        <w:rPr>
          <w:rFonts w:ascii="Times New Roman" w:hAnsi="Times New Roman"/>
          <w:sz w:val="24"/>
          <w:szCs w:val="24"/>
          <w:lang w:val="en-GB"/>
        </w:rPr>
      </w:pPr>
      <w:r w:rsidRPr="00014159">
        <w:rPr>
          <w:rFonts w:ascii="Times New Roman" w:hAnsi="Times New Roman"/>
          <w:sz w:val="24"/>
          <w:szCs w:val="24"/>
          <w:lang w:val="en-GB"/>
        </w:rPr>
        <w:t xml:space="preserve">These </w:t>
      </w:r>
      <w:r w:rsidR="002A36AD" w:rsidRPr="00014159">
        <w:rPr>
          <w:rFonts w:ascii="Times New Roman" w:hAnsi="Times New Roman"/>
          <w:sz w:val="24"/>
          <w:szCs w:val="24"/>
          <w:lang w:val="en-GB"/>
        </w:rPr>
        <w:t>Rules and Regulations</w:t>
      </w:r>
      <w:r w:rsidR="004962BD" w:rsidRPr="00014159">
        <w:rPr>
          <w:rFonts w:ascii="Times New Roman" w:hAnsi="Times New Roman"/>
          <w:sz w:val="24"/>
          <w:szCs w:val="24"/>
          <w:lang w:val="en-GB"/>
        </w:rPr>
        <w:t xml:space="preserve"> </w:t>
      </w:r>
      <w:r w:rsidR="003F562B" w:rsidRPr="00014159">
        <w:rPr>
          <w:rFonts w:ascii="Times New Roman" w:hAnsi="Times New Roman"/>
          <w:sz w:val="24"/>
          <w:szCs w:val="24"/>
          <w:lang w:val="en-GB"/>
        </w:rPr>
        <w:t>define the</w:t>
      </w:r>
      <w:r w:rsidR="004962BD" w:rsidRPr="00014159">
        <w:rPr>
          <w:rFonts w:ascii="Times New Roman" w:hAnsi="Times New Roman"/>
          <w:sz w:val="24"/>
          <w:szCs w:val="24"/>
          <w:lang w:val="en-GB"/>
        </w:rPr>
        <w:t xml:space="preserve"> terms and conditions </w:t>
      </w:r>
      <w:r w:rsidR="003F562B" w:rsidRPr="00014159">
        <w:rPr>
          <w:rFonts w:ascii="Times New Roman" w:hAnsi="Times New Roman"/>
          <w:sz w:val="24"/>
          <w:szCs w:val="24"/>
          <w:lang w:val="en-GB"/>
        </w:rPr>
        <w:t xml:space="preserve">of </w:t>
      </w:r>
      <w:r w:rsidR="00935C9A" w:rsidRPr="00014159">
        <w:rPr>
          <w:rFonts w:ascii="Times New Roman" w:hAnsi="Times New Roman"/>
          <w:sz w:val="24"/>
          <w:szCs w:val="24"/>
          <w:lang w:val="en-GB"/>
        </w:rPr>
        <w:t xml:space="preserve">participation in the </w:t>
      </w:r>
      <w:r w:rsidR="003F562B" w:rsidRPr="00014159">
        <w:rPr>
          <w:rFonts w:ascii="Times New Roman" w:hAnsi="Times New Roman"/>
          <w:sz w:val="24"/>
          <w:szCs w:val="24"/>
          <w:lang w:val="en-GB"/>
        </w:rPr>
        <w:t>1</w:t>
      </w:r>
      <w:r w:rsidR="003F562B" w:rsidRPr="00014159">
        <w:rPr>
          <w:rFonts w:ascii="Times New Roman" w:hAnsi="Times New Roman"/>
          <w:sz w:val="24"/>
          <w:szCs w:val="24"/>
          <w:vertAlign w:val="superscript"/>
          <w:lang w:val="en-GB"/>
        </w:rPr>
        <w:t>st</w:t>
      </w:r>
      <w:r w:rsidR="00E873A9" w:rsidRPr="00014159">
        <w:rPr>
          <w:rFonts w:ascii="Times New Roman" w:hAnsi="Times New Roman"/>
          <w:sz w:val="24"/>
          <w:szCs w:val="24"/>
          <w:lang w:val="en-GB"/>
        </w:rPr>
        <w:t xml:space="preserve"> </w:t>
      </w:r>
      <w:r w:rsidR="007B0856" w:rsidRPr="00014159">
        <w:rPr>
          <w:rFonts w:ascii="Times New Roman" w:hAnsi="Times New Roman"/>
          <w:sz w:val="24"/>
          <w:szCs w:val="24"/>
          <w:lang w:val="en-GB"/>
        </w:rPr>
        <w:t>Polish N</w:t>
      </w:r>
      <w:r w:rsidR="003F562B" w:rsidRPr="00014159">
        <w:rPr>
          <w:rFonts w:ascii="Times New Roman" w:hAnsi="Times New Roman"/>
          <w:sz w:val="24"/>
          <w:szCs w:val="24"/>
          <w:lang w:val="en-GB"/>
        </w:rPr>
        <w:t xml:space="preserve">ational </w:t>
      </w:r>
      <w:r w:rsidR="00E873A9" w:rsidRPr="00014159">
        <w:rPr>
          <w:rFonts w:ascii="Times New Roman" w:hAnsi="Times New Roman"/>
          <w:iCs/>
          <w:sz w:val="24"/>
          <w:szCs w:val="24"/>
          <w:lang w:val="en-GB"/>
        </w:rPr>
        <w:t>Competition</w:t>
      </w:r>
      <w:r w:rsidR="00935C62" w:rsidRPr="00014159">
        <w:rPr>
          <w:rFonts w:ascii="Times New Roman" w:hAnsi="Times New Roman"/>
          <w:iCs/>
          <w:sz w:val="24"/>
          <w:szCs w:val="24"/>
          <w:lang w:val="en-GB"/>
        </w:rPr>
        <w:t xml:space="preserve"> </w:t>
      </w:r>
      <w:r w:rsidR="007B0856" w:rsidRPr="00014159">
        <w:rPr>
          <w:rFonts w:ascii="Times New Roman" w:hAnsi="Times New Roman"/>
          <w:iCs/>
          <w:sz w:val="24"/>
          <w:szCs w:val="24"/>
          <w:lang w:val="en-GB"/>
        </w:rPr>
        <w:t>“</w:t>
      </w:r>
      <w:r w:rsidR="0082152E" w:rsidRPr="00014159">
        <w:rPr>
          <w:rFonts w:ascii="Times New Roman" w:hAnsi="Times New Roman"/>
          <w:iCs/>
          <w:sz w:val="24"/>
          <w:szCs w:val="24"/>
          <w:lang w:val="en-GB"/>
        </w:rPr>
        <w:t>Horizons</w:t>
      </w:r>
      <w:r w:rsidR="007B0856" w:rsidRPr="00014159">
        <w:rPr>
          <w:rFonts w:ascii="Times New Roman" w:hAnsi="Times New Roman"/>
          <w:iCs/>
          <w:sz w:val="24"/>
          <w:szCs w:val="24"/>
          <w:lang w:val="en-GB"/>
        </w:rPr>
        <w:t>”</w:t>
      </w:r>
      <w:r w:rsidR="003F562B" w:rsidRPr="00014159">
        <w:rPr>
          <w:rFonts w:ascii="Times New Roman" w:hAnsi="Times New Roman"/>
          <w:i/>
          <w:sz w:val="24"/>
          <w:szCs w:val="24"/>
          <w:lang w:val="en-GB"/>
        </w:rPr>
        <w:t xml:space="preserve"> </w:t>
      </w:r>
      <w:r w:rsidR="00A81DA2" w:rsidRPr="00014159">
        <w:rPr>
          <w:rFonts w:ascii="Times New Roman" w:hAnsi="Times New Roman"/>
          <w:sz w:val="24"/>
          <w:szCs w:val="24"/>
          <w:lang w:val="en-GB"/>
        </w:rPr>
        <w:t xml:space="preserve">(hereinafter </w:t>
      </w:r>
      <w:r w:rsidR="00935C9A" w:rsidRPr="00014159">
        <w:rPr>
          <w:rFonts w:ascii="Times New Roman" w:hAnsi="Times New Roman"/>
          <w:sz w:val="24"/>
          <w:szCs w:val="24"/>
          <w:lang w:val="en-GB"/>
        </w:rPr>
        <w:t>referred</w:t>
      </w:r>
      <w:r w:rsidR="00A81DA2" w:rsidRPr="00014159">
        <w:rPr>
          <w:rFonts w:ascii="Times New Roman" w:hAnsi="Times New Roman"/>
          <w:sz w:val="24"/>
          <w:szCs w:val="24"/>
          <w:lang w:val="en-GB"/>
        </w:rPr>
        <w:t xml:space="preserve"> to as</w:t>
      </w:r>
      <w:r w:rsidR="003C3EE0" w:rsidRPr="00014159">
        <w:rPr>
          <w:rFonts w:ascii="Times New Roman" w:hAnsi="Times New Roman"/>
          <w:i/>
          <w:iCs/>
          <w:sz w:val="24"/>
          <w:szCs w:val="24"/>
          <w:lang w:val="en-GB"/>
        </w:rPr>
        <w:t xml:space="preserve"> “</w:t>
      </w:r>
      <w:r w:rsidR="00E873A9" w:rsidRPr="00014159">
        <w:rPr>
          <w:rFonts w:ascii="Times New Roman" w:hAnsi="Times New Roman"/>
          <w:i/>
          <w:iCs/>
          <w:sz w:val="24"/>
          <w:szCs w:val="24"/>
          <w:lang w:val="en-GB"/>
        </w:rPr>
        <w:t>Competition”</w:t>
      </w:r>
      <w:r w:rsidR="00A81DA2" w:rsidRPr="00014159">
        <w:rPr>
          <w:rFonts w:ascii="Times New Roman" w:hAnsi="Times New Roman"/>
          <w:sz w:val="24"/>
          <w:szCs w:val="24"/>
          <w:lang w:val="en-GB"/>
        </w:rPr>
        <w:t>)</w:t>
      </w:r>
      <w:r w:rsidR="00576B47" w:rsidRPr="00014159">
        <w:rPr>
          <w:rFonts w:ascii="Times New Roman" w:hAnsi="Times New Roman"/>
          <w:sz w:val="24"/>
          <w:szCs w:val="24"/>
          <w:lang w:val="en-GB"/>
        </w:rPr>
        <w:t xml:space="preserve">. </w:t>
      </w:r>
    </w:p>
    <w:p w14:paraId="22A5C882" w14:textId="356C3B0B" w:rsidR="003B6EF4" w:rsidRPr="00014159" w:rsidRDefault="003F562B" w:rsidP="003B6EF4">
      <w:pPr>
        <w:numPr>
          <w:ilvl w:val="0"/>
          <w:numId w:val="5"/>
        </w:numPr>
        <w:spacing w:after="0" w:line="240" w:lineRule="auto"/>
        <w:ind w:left="284" w:hanging="284"/>
        <w:jc w:val="both"/>
        <w:rPr>
          <w:rFonts w:ascii="Times New Roman" w:hAnsi="Times New Roman"/>
          <w:sz w:val="24"/>
          <w:szCs w:val="24"/>
          <w:lang w:val="en-GB"/>
        </w:rPr>
      </w:pPr>
      <w:r w:rsidRPr="00014159">
        <w:rPr>
          <w:rFonts w:ascii="Times New Roman" w:hAnsi="Times New Roman"/>
          <w:sz w:val="24"/>
          <w:szCs w:val="24"/>
          <w:lang w:val="en-GB"/>
        </w:rPr>
        <w:t xml:space="preserve">The </w:t>
      </w:r>
      <w:r w:rsidR="00E873A9" w:rsidRPr="00014159">
        <w:rPr>
          <w:rFonts w:ascii="Times New Roman" w:hAnsi="Times New Roman"/>
          <w:sz w:val="24"/>
          <w:szCs w:val="24"/>
          <w:lang w:val="en-GB"/>
        </w:rPr>
        <w:t>Competition</w:t>
      </w:r>
      <w:r w:rsidRPr="00014159">
        <w:rPr>
          <w:rFonts w:ascii="Times New Roman" w:hAnsi="Times New Roman"/>
          <w:sz w:val="24"/>
          <w:szCs w:val="24"/>
          <w:lang w:val="en-GB"/>
        </w:rPr>
        <w:t xml:space="preserve"> </w:t>
      </w:r>
      <w:r w:rsidR="00576B47" w:rsidRPr="00014159">
        <w:rPr>
          <w:rFonts w:ascii="Times New Roman" w:hAnsi="Times New Roman"/>
          <w:sz w:val="24"/>
          <w:szCs w:val="24"/>
          <w:lang w:val="en-GB"/>
        </w:rPr>
        <w:t xml:space="preserve">is organised by the </w:t>
      </w:r>
      <w:r w:rsidR="00000000" w:rsidRPr="00014159">
        <w:rPr>
          <w:rFonts w:ascii="Times New Roman" w:hAnsi="Times New Roman"/>
          <w:bCs/>
          <w:sz w:val="24"/>
          <w:szCs w:val="24"/>
          <w:lang w:val="en-GB"/>
        </w:rPr>
        <w:t xml:space="preserve">Silesian </w:t>
      </w:r>
      <w:r w:rsidR="00935C9A" w:rsidRPr="00014159">
        <w:rPr>
          <w:rFonts w:ascii="Times New Roman" w:hAnsi="Times New Roman"/>
          <w:bCs/>
          <w:sz w:val="24"/>
          <w:szCs w:val="24"/>
          <w:lang w:val="en-GB"/>
        </w:rPr>
        <w:t xml:space="preserve">Opera </w:t>
      </w:r>
      <w:r w:rsidR="00000000" w:rsidRPr="00014159">
        <w:rPr>
          <w:rFonts w:ascii="Times New Roman" w:hAnsi="Times New Roman"/>
          <w:bCs/>
          <w:sz w:val="24"/>
          <w:szCs w:val="24"/>
          <w:lang w:val="en-GB"/>
        </w:rPr>
        <w:t xml:space="preserve">with its seat </w:t>
      </w:r>
      <w:r w:rsidR="00000000" w:rsidRPr="00014159">
        <w:rPr>
          <w:rFonts w:ascii="Times New Roman" w:hAnsi="Times New Roman"/>
          <w:sz w:val="24"/>
          <w:szCs w:val="24"/>
          <w:lang w:val="en-GB"/>
        </w:rPr>
        <w:t>in Bytom (</w:t>
      </w:r>
      <w:r w:rsidR="00B36D36" w:rsidRPr="00014159">
        <w:rPr>
          <w:rFonts w:ascii="Times New Roman" w:hAnsi="Times New Roman"/>
          <w:sz w:val="24"/>
          <w:szCs w:val="24"/>
          <w:lang w:val="en-GB"/>
        </w:rPr>
        <w:t xml:space="preserve">postcode: </w:t>
      </w:r>
      <w:r w:rsidR="00000000" w:rsidRPr="00014159">
        <w:rPr>
          <w:rFonts w:ascii="Times New Roman" w:hAnsi="Times New Roman"/>
          <w:sz w:val="24"/>
          <w:szCs w:val="24"/>
          <w:lang w:val="en-GB"/>
        </w:rPr>
        <w:t>41-902)</w:t>
      </w:r>
      <w:r w:rsidR="00B36D36" w:rsidRPr="00014159">
        <w:rPr>
          <w:rFonts w:ascii="Times New Roman" w:hAnsi="Times New Roman"/>
          <w:sz w:val="24"/>
          <w:szCs w:val="24"/>
          <w:lang w:val="en-GB"/>
        </w:rPr>
        <w:t>,</w:t>
      </w:r>
      <w:r w:rsidR="00E873A9" w:rsidRPr="00014159">
        <w:rPr>
          <w:rFonts w:ascii="Times New Roman" w:hAnsi="Times New Roman"/>
          <w:sz w:val="24"/>
          <w:szCs w:val="24"/>
          <w:lang w:val="en-GB"/>
        </w:rPr>
        <w:t xml:space="preserve"> </w:t>
      </w:r>
      <w:proofErr w:type="spellStart"/>
      <w:r w:rsidR="003B6EF4" w:rsidRPr="00014159">
        <w:rPr>
          <w:rStyle w:val="Tekstprzypisukocowego"/>
          <w:rFonts w:ascii="Times New Roman" w:hAnsi="Times New Roman"/>
          <w:sz w:val="24"/>
          <w:szCs w:val="24"/>
          <w:lang w:val="en-GB"/>
        </w:rPr>
        <w:t>ul</w:t>
      </w:r>
      <w:proofErr w:type="spellEnd"/>
      <w:r w:rsidR="003B6EF4" w:rsidRPr="00014159">
        <w:rPr>
          <w:rStyle w:val="Tekstprzypisukocowego"/>
          <w:rFonts w:ascii="Times New Roman" w:hAnsi="Times New Roman"/>
          <w:sz w:val="24"/>
          <w:szCs w:val="24"/>
          <w:lang w:val="en-GB"/>
        </w:rPr>
        <w:t>.</w:t>
      </w:r>
      <w:r w:rsidR="00E873A9" w:rsidRPr="00014159">
        <w:rPr>
          <w:rStyle w:val="Tekstprzypisukocowego"/>
          <w:rFonts w:ascii="Times New Roman" w:hAnsi="Times New Roman"/>
          <w:sz w:val="24"/>
          <w:szCs w:val="24"/>
          <w:lang w:val="en-GB"/>
        </w:rPr>
        <w:t xml:space="preserve"> </w:t>
      </w:r>
      <w:proofErr w:type="spellStart"/>
      <w:r w:rsidR="003B6EF4" w:rsidRPr="00014159">
        <w:rPr>
          <w:rStyle w:val="Tekstprzypisukocowego"/>
          <w:rFonts w:ascii="Times New Roman" w:hAnsi="Times New Roman"/>
          <w:sz w:val="24"/>
          <w:szCs w:val="24"/>
          <w:lang w:val="en-GB"/>
        </w:rPr>
        <w:t>Moniuszki</w:t>
      </w:r>
      <w:proofErr w:type="spellEnd"/>
      <w:r w:rsidR="003B6EF4" w:rsidRPr="00014159">
        <w:rPr>
          <w:rStyle w:val="Tekstprzypisukocowego"/>
          <w:rFonts w:ascii="Times New Roman" w:hAnsi="Times New Roman"/>
          <w:sz w:val="24"/>
          <w:szCs w:val="24"/>
          <w:lang w:val="en-GB"/>
        </w:rPr>
        <w:t xml:space="preserve"> 21/-23, acting pursuant to entry in the Register of Cultural Institutions no. RIK/O/5/99, NIP </w:t>
      </w:r>
      <w:r w:rsidR="003B6EF4" w:rsidRPr="00014159">
        <w:rPr>
          <w:rStyle w:val="Tekstprzypisukocowego"/>
          <w:rFonts w:ascii="Times New Roman" w:hAnsi="Times New Roman"/>
          <w:i/>
          <w:sz w:val="24"/>
          <w:szCs w:val="24"/>
          <w:lang w:val="en-GB"/>
        </w:rPr>
        <w:t>[Fiscal Identification Number]</w:t>
      </w:r>
      <w:r w:rsidR="003B6EF4" w:rsidRPr="00014159">
        <w:rPr>
          <w:rStyle w:val="Tekstprzypisukocowego"/>
          <w:rFonts w:ascii="Times New Roman" w:hAnsi="Times New Roman"/>
          <w:sz w:val="24"/>
          <w:szCs w:val="24"/>
          <w:lang w:val="en-GB"/>
        </w:rPr>
        <w:t xml:space="preserve">: 6260341020, </w:t>
      </w:r>
      <w:r w:rsidR="003B6EF4" w:rsidRPr="00014159">
        <w:rPr>
          <w:rStyle w:val="Tekstprzypisukocowego"/>
          <w:rFonts w:ascii="Times New Roman" w:hAnsi="Times New Roman"/>
          <w:sz w:val="24"/>
          <w:szCs w:val="24"/>
          <w:lang w:val="en-GB"/>
        </w:rPr>
        <w:t xml:space="preserve">hereinafter referred to as the Opera. </w:t>
      </w:r>
    </w:p>
    <w:p w14:paraId="3DDACD14" w14:textId="2D2C8F55" w:rsidR="007E6E4D" w:rsidRPr="00014159" w:rsidRDefault="00E06446" w:rsidP="003B6EF4">
      <w:pPr>
        <w:numPr>
          <w:ilvl w:val="0"/>
          <w:numId w:val="5"/>
        </w:numPr>
        <w:spacing w:after="0" w:line="240" w:lineRule="auto"/>
        <w:ind w:left="284" w:hanging="284"/>
        <w:jc w:val="both"/>
        <w:rPr>
          <w:rFonts w:ascii="Times New Roman" w:hAnsi="Times New Roman"/>
          <w:sz w:val="24"/>
          <w:szCs w:val="24"/>
          <w:lang w:val="en-GB"/>
        </w:rPr>
      </w:pPr>
      <w:r w:rsidRPr="00014159">
        <w:rPr>
          <w:rFonts w:ascii="Times New Roman" w:hAnsi="Times New Roman"/>
          <w:sz w:val="24"/>
          <w:szCs w:val="24"/>
          <w:lang w:val="en-GB"/>
        </w:rPr>
        <w:t xml:space="preserve">The aim of the </w:t>
      </w:r>
      <w:r w:rsidR="00E873A9" w:rsidRPr="00014159">
        <w:rPr>
          <w:rFonts w:ascii="Times New Roman" w:hAnsi="Times New Roman"/>
          <w:sz w:val="24"/>
          <w:szCs w:val="24"/>
          <w:lang w:val="en-GB"/>
        </w:rPr>
        <w:t>Competition</w:t>
      </w:r>
      <w:r w:rsidR="003F562B" w:rsidRPr="00014159">
        <w:rPr>
          <w:rFonts w:ascii="Times New Roman" w:hAnsi="Times New Roman"/>
          <w:sz w:val="24"/>
          <w:szCs w:val="24"/>
          <w:lang w:val="en-GB"/>
        </w:rPr>
        <w:t xml:space="preserve"> </w:t>
      </w:r>
      <w:r w:rsidR="00000000" w:rsidRPr="00014159">
        <w:rPr>
          <w:rFonts w:ascii="Times New Roman" w:hAnsi="Times New Roman"/>
          <w:sz w:val="24"/>
          <w:szCs w:val="24"/>
          <w:lang w:val="en-GB"/>
        </w:rPr>
        <w:t xml:space="preserve">is to </w:t>
      </w:r>
      <w:r w:rsidR="003F562B" w:rsidRPr="00014159">
        <w:rPr>
          <w:rFonts w:ascii="Times New Roman" w:hAnsi="Times New Roman"/>
          <w:sz w:val="24"/>
          <w:szCs w:val="24"/>
          <w:lang w:val="en-GB"/>
        </w:rPr>
        <w:t xml:space="preserve">develop and promote choreographic talents, popularise various dance techniques and music by Polish composers and performers. The participation of artists from all over the country will allow the creation of a new quality cultural offer in Silesia. </w:t>
      </w:r>
      <w:r w:rsidR="00935C62" w:rsidRPr="00014159">
        <w:rPr>
          <w:rFonts w:ascii="Times New Roman" w:hAnsi="Times New Roman"/>
          <w:sz w:val="24"/>
          <w:szCs w:val="24"/>
          <w:lang w:val="en-GB"/>
        </w:rPr>
        <w:t xml:space="preserve">Laureates of the </w:t>
      </w:r>
      <w:r w:rsidR="00E873A9" w:rsidRPr="00014159">
        <w:rPr>
          <w:rFonts w:ascii="Times New Roman" w:hAnsi="Times New Roman"/>
          <w:sz w:val="24"/>
          <w:szCs w:val="24"/>
          <w:lang w:val="en-GB"/>
        </w:rPr>
        <w:t>Competition</w:t>
      </w:r>
      <w:r w:rsidR="00935C62" w:rsidRPr="00014159">
        <w:rPr>
          <w:rFonts w:ascii="Times New Roman" w:hAnsi="Times New Roman"/>
          <w:sz w:val="24"/>
          <w:szCs w:val="24"/>
          <w:lang w:val="en-GB"/>
        </w:rPr>
        <w:t xml:space="preserve"> will have the opportunity to present </w:t>
      </w:r>
      <w:r w:rsidR="00955939" w:rsidRPr="00014159">
        <w:rPr>
          <w:rFonts w:ascii="Times New Roman" w:hAnsi="Times New Roman"/>
          <w:sz w:val="24"/>
          <w:szCs w:val="24"/>
          <w:lang w:val="en-GB"/>
        </w:rPr>
        <w:t xml:space="preserve">their choreographies to a </w:t>
      </w:r>
      <w:r w:rsidR="00935C62" w:rsidRPr="00014159">
        <w:rPr>
          <w:rFonts w:ascii="Times New Roman" w:hAnsi="Times New Roman"/>
          <w:sz w:val="24"/>
          <w:szCs w:val="24"/>
          <w:lang w:val="en-GB"/>
        </w:rPr>
        <w:t>wide</w:t>
      </w:r>
      <w:r w:rsidR="003C3EE0" w:rsidRPr="00014159">
        <w:rPr>
          <w:rFonts w:ascii="Times New Roman" w:hAnsi="Times New Roman"/>
          <w:sz w:val="24"/>
          <w:szCs w:val="24"/>
          <w:lang w:val="en-GB"/>
        </w:rPr>
        <w:t>r</w:t>
      </w:r>
      <w:r w:rsidR="00935C62" w:rsidRPr="00014159">
        <w:rPr>
          <w:rFonts w:ascii="Times New Roman" w:hAnsi="Times New Roman"/>
          <w:sz w:val="24"/>
          <w:szCs w:val="24"/>
          <w:lang w:val="en-GB"/>
        </w:rPr>
        <w:t xml:space="preserve"> audience during </w:t>
      </w:r>
      <w:r w:rsidR="003C3EE0" w:rsidRPr="00014159">
        <w:rPr>
          <w:rFonts w:ascii="Times New Roman" w:hAnsi="Times New Roman"/>
          <w:sz w:val="24"/>
          <w:szCs w:val="24"/>
          <w:lang w:val="en-GB"/>
        </w:rPr>
        <w:t>a g</w:t>
      </w:r>
      <w:r w:rsidR="00935C62" w:rsidRPr="00014159">
        <w:rPr>
          <w:rFonts w:ascii="Times New Roman" w:hAnsi="Times New Roman"/>
          <w:sz w:val="24"/>
          <w:szCs w:val="24"/>
          <w:lang w:val="en-GB"/>
        </w:rPr>
        <w:t>ala</w:t>
      </w:r>
      <w:r w:rsidR="004962BD" w:rsidRPr="00014159">
        <w:rPr>
          <w:rFonts w:ascii="Times New Roman" w:hAnsi="Times New Roman"/>
          <w:sz w:val="24"/>
          <w:szCs w:val="24"/>
          <w:lang w:val="en-GB"/>
        </w:rPr>
        <w:t xml:space="preserve"> evening celebrating </w:t>
      </w:r>
      <w:r w:rsidR="00955939" w:rsidRPr="00014159">
        <w:rPr>
          <w:rFonts w:ascii="Times New Roman" w:hAnsi="Times New Roman"/>
          <w:sz w:val="24"/>
          <w:szCs w:val="24"/>
          <w:lang w:val="en-GB"/>
        </w:rPr>
        <w:t xml:space="preserve">the </w:t>
      </w:r>
      <w:r w:rsidR="00935C62" w:rsidRPr="00014159">
        <w:rPr>
          <w:rFonts w:ascii="Times New Roman" w:hAnsi="Times New Roman"/>
          <w:sz w:val="24"/>
          <w:szCs w:val="24"/>
          <w:lang w:val="en-GB"/>
        </w:rPr>
        <w:t>International Dance Day</w:t>
      </w:r>
      <w:r w:rsidR="00955939" w:rsidRPr="00014159">
        <w:rPr>
          <w:rFonts w:ascii="Times New Roman" w:hAnsi="Times New Roman"/>
          <w:sz w:val="24"/>
          <w:szCs w:val="24"/>
          <w:lang w:val="en-GB"/>
        </w:rPr>
        <w:t>, the aim of which is to juxtapose the work of debuting choreographers with that of established artists.</w:t>
      </w:r>
    </w:p>
    <w:p w14:paraId="0DFA527C" w14:textId="77777777" w:rsidR="004C3DC3" w:rsidRPr="00014159" w:rsidRDefault="004C3DC3" w:rsidP="00576B47">
      <w:pPr>
        <w:spacing w:after="0" w:line="240" w:lineRule="auto"/>
        <w:jc w:val="both"/>
        <w:rPr>
          <w:rFonts w:ascii="Times New Roman" w:hAnsi="Times New Roman"/>
          <w:sz w:val="24"/>
          <w:szCs w:val="24"/>
          <w:lang w:val="en-GB"/>
        </w:rPr>
      </w:pPr>
    </w:p>
    <w:p w14:paraId="573B06D5" w14:textId="423AF91B" w:rsidR="007E6E4D" w:rsidRPr="00014159" w:rsidRDefault="00126C84">
      <w:pPr>
        <w:spacing w:after="0" w:line="240" w:lineRule="auto"/>
        <w:jc w:val="center"/>
        <w:rPr>
          <w:rFonts w:ascii="Times New Roman" w:hAnsi="Times New Roman"/>
          <w:b/>
          <w:sz w:val="24"/>
          <w:szCs w:val="24"/>
          <w:lang w:val="en-GB"/>
        </w:rPr>
      </w:pPr>
      <w:r w:rsidRPr="00014159">
        <w:rPr>
          <w:rFonts w:ascii="Times New Roman" w:hAnsi="Times New Roman"/>
          <w:b/>
          <w:sz w:val="24"/>
          <w:szCs w:val="24"/>
          <w:lang w:val="en-GB"/>
        </w:rPr>
        <w:t xml:space="preserve">II. </w:t>
      </w:r>
      <w:r w:rsidR="004962BD" w:rsidRPr="00014159">
        <w:rPr>
          <w:rFonts w:ascii="Times New Roman" w:hAnsi="Times New Roman"/>
          <w:b/>
          <w:sz w:val="24"/>
          <w:szCs w:val="24"/>
          <w:lang w:val="en-GB"/>
        </w:rPr>
        <w:t>Terms and conditions of participation</w:t>
      </w:r>
    </w:p>
    <w:p w14:paraId="0E820488" w14:textId="49FFFACA" w:rsidR="007E6E4D" w:rsidRPr="00014159" w:rsidRDefault="00935C62">
      <w:pPr>
        <w:numPr>
          <w:ilvl w:val="0"/>
          <w:numId w:val="6"/>
        </w:numPr>
        <w:spacing w:after="0" w:line="240" w:lineRule="auto"/>
        <w:ind w:left="284" w:hanging="284"/>
        <w:jc w:val="both"/>
        <w:rPr>
          <w:rFonts w:ascii="Times New Roman" w:hAnsi="Times New Roman"/>
          <w:sz w:val="24"/>
          <w:szCs w:val="24"/>
          <w:lang w:val="en-GB"/>
        </w:rPr>
      </w:pPr>
      <w:r w:rsidRPr="00014159">
        <w:rPr>
          <w:rFonts w:ascii="Times New Roman" w:hAnsi="Times New Roman"/>
          <w:sz w:val="24"/>
          <w:szCs w:val="24"/>
          <w:lang w:val="en-GB"/>
        </w:rPr>
        <w:t xml:space="preserve">The </w:t>
      </w:r>
      <w:r w:rsidR="00E873A9" w:rsidRPr="00014159">
        <w:rPr>
          <w:rFonts w:ascii="Times New Roman" w:hAnsi="Times New Roman"/>
          <w:sz w:val="24"/>
          <w:szCs w:val="24"/>
          <w:lang w:val="en-GB"/>
        </w:rPr>
        <w:t>Competition</w:t>
      </w:r>
      <w:r w:rsidRPr="00014159">
        <w:rPr>
          <w:rFonts w:ascii="Times New Roman" w:hAnsi="Times New Roman"/>
          <w:sz w:val="24"/>
          <w:szCs w:val="24"/>
          <w:lang w:val="en-GB"/>
        </w:rPr>
        <w:t xml:space="preserve"> </w:t>
      </w:r>
      <w:r w:rsidR="003F562B" w:rsidRPr="00014159">
        <w:rPr>
          <w:rFonts w:ascii="Times New Roman" w:hAnsi="Times New Roman"/>
          <w:sz w:val="24"/>
          <w:szCs w:val="24"/>
          <w:lang w:val="en-GB"/>
        </w:rPr>
        <w:t xml:space="preserve">is open </w:t>
      </w:r>
      <w:r w:rsidR="00000000" w:rsidRPr="00014159">
        <w:rPr>
          <w:rFonts w:ascii="Times New Roman" w:hAnsi="Times New Roman"/>
          <w:sz w:val="24"/>
          <w:szCs w:val="24"/>
          <w:lang w:val="en-GB"/>
        </w:rPr>
        <w:t xml:space="preserve">to </w:t>
      </w:r>
      <w:r w:rsidR="003C3EE0" w:rsidRPr="00014159">
        <w:rPr>
          <w:rFonts w:ascii="Times New Roman" w:hAnsi="Times New Roman"/>
          <w:sz w:val="24"/>
          <w:szCs w:val="24"/>
          <w:lang w:val="en-GB"/>
        </w:rPr>
        <w:t xml:space="preserve">emerging </w:t>
      </w:r>
      <w:r w:rsidR="00000000" w:rsidRPr="00014159">
        <w:rPr>
          <w:rFonts w:ascii="Times New Roman" w:hAnsi="Times New Roman"/>
          <w:sz w:val="24"/>
          <w:szCs w:val="24"/>
          <w:lang w:val="en-GB"/>
        </w:rPr>
        <w:t xml:space="preserve">choreographers </w:t>
      </w:r>
      <w:r w:rsidR="003C3EE0" w:rsidRPr="00014159">
        <w:rPr>
          <w:rFonts w:ascii="Times New Roman" w:hAnsi="Times New Roman"/>
          <w:sz w:val="24"/>
          <w:szCs w:val="24"/>
          <w:lang w:val="en-GB"/>
        </w:rPr>
        <w:t>–</w:t>
      </w:r>
      <w:r w:rsidR="004123CD" w:rsidRPr="00014159">
        <w:rPr>
          <w:rFonts w:ascii="Times New Roman" w:hAnsi="Times New Roman"/>
          <w:sz w:val="24"/>
          <w:szCs w:val="24"/>
          <w:lang w:val="en-GB"/>
        </w:rPr>
        <w:t xml:space="preserve"> dancers </w:t>
      </w:r>
      <w:r w:rsidR="00D04C93" w:rsidRPr="00014159">
        <w:rPr>
          <w:rFonts w:ascii="Times New Roman" w:hAnsi="Times New Roman"/>
          <w:sz w:val="24"/>
          <w:szCs w:val="24"/>
          <w:lang w:val="en-GB"/>
        </w:rPr>
        <w:t xml:space="preserve">living and/or working creatively in the Republic of Poland, who </w:t>
      </w:r>
      <w:r w:rsidR="004123CD" w:rsidRPr="00014159">
        <w:rPr>
          <w:rFonts w:ascii="Times New Roman" w:hAnsi="Times New Roman"/>
          <w:sz w:val="24"/>
          <w:szCs w:val="24"/>
          <w:lang w:val="en-GB"/>
        </w:rPr>
        <w:t>would like to broaden their creative activity</w:t>
      </w:r>
      <w:r w:rsidR="003C3EE0" w:rsidRPr="00014159">
        <w:rPr>
          <w:rFonts w:ascii="Times New Roman" w:hAnsi="Times New Roman"/>
          <w:sz w:val="24"/>
          <w:szCs w:val="24"/>
          <w:lang w:val="en-GB"/>
        </w:rPr>
        <w:t xml:space="preserve">. “Emerging choreographers” </w:t>
      </w:r>
      <w:r w:rsidR="00000000" w:rsidRPr="00014159">
        <w:rPr>
          <w:rFonts w:ascii="Times New Roman" w:hAnsi="Times New Roman"/>
          <w:sz w:val="24"/>
          <w:szCs w:val="24"/>
          <w:lang w:val="en-GB"/>
        </w:rPr>
        <w:t xml:space="preserve">should be understood as </w:t>
      </w:r>
      <w:r w:rsidR="00233F6A" w:rsidRPr="00014159">
        <w:rPr>
          <w:rFonts w:ascii="Times New Roman" w:hAnsi="Times New Roman"/>
          <w:sz w:val="24"/>
          <w:szCs w:val="24"/>
          <w:lang w:val="en-GB"/>
        </w:rPr>
        <w:t xml:space="preserve">artists </w:t>
      </w:r>
      <w:r w:rsidR="00000000" w:rsidRPr="00014159">
        <w:rPr>
          <w:rFonts w:ascii="Times New Roman" w:hAnsi="Times New Roman"/>
          <w:sz w:val="24"/>
          <w:szCs w:val="24"/>
          <w:lang w:val="en-GB"/>
        </w:rPr>
        <w:t xml:space="preserve">who have not yet created and staged </w:t>
      </w:r>
      <w:r w:rsidR="0098240D" w:rsidRPr="00014159">
        <w:rPr>
          <w:rFonts w:ascii="Times New Roman" w:hAnsi="Times New Roman"/>
          <w:sz w:val="24"/>
          <w:szCs w:val="24"/>
          <w:lang w:val="en-GB"/>
        </w:rPr>
        <w:t>full</w:t>
      </w:r>
      <w:r w:rsidR="00233F6A" w:rsidRPr="00014159">
        <w:rPr>
          <w:rFonts w:ascii="Times New Roman" w:hAnsi="Times New Roman"/>
          <w:sz w:val="24"/>
          <w:szCs w:val="24"/>
          <w:lang w:val="en-GB"/>
        </w:rPr>
        <w:t>y</w:t>
      </w:r>
      <w:r w:rsidR="0098240D" w:rsidRPr="00014159">
        <w:rPr>
          <w:rFonts w:ascii="Times New Roman" w:hAnsi="Times New Roman"/>
          <w:sz w:val="24"/>
          <w:szCs w:val="24"/>
          <w:lang w:val="en-GB"/>
        </w:rPr>
        <w:t>-</w:t>
      </w:r>
      <w:r w:rsidR="00E73BF4" w:rsidRPr="00014159">
        <w:rPr>
          <w:rFonts w:ascii="Times New Roman" w:hAnsi="Times New Roman"/>
          <w:sz w:val="24"/>
          <w:szCs w:val="24"/>
          <w:lang w:val="en-GB"/>
        </w:rPr>
        <w:t>fledged</w:t>
      </w:r>
      <w:r w:rsidR="0098240D" w:rsidRPr="00014159">
        <w:rPr>
          <w:rFonts w:ascii="Times New Roman" w:hAnsi="Times New Roman"/>
          <w:sz w:val="24"/>
          <w:szCs w:val="24"/>
          <w:lang w:val="en-GB"/>
        </w:rPr>
        <w:t xml:space="preserve"> </w:t>
      </w:r>
      <w:r w:rsidR="00000000" w:rsidRPr="00014159">
        <w:rPr>
          <w:rFonts w:ascii="Times New Roman" w:hAnsi="Times New Roman"/>
          <w:sz w:val="24"/>
          <w:szCs w:val="24"/>
          <w:lang w:val="en-GB"/>
        </w:rPr>
        <w:t>choreographies professionally.</w:t>
      </w:r>
    </w:p>
    <w:p w14:paraId="2CF47F25" w14:textId="7B6B4EF0" w:rsidR="007E6E4D" w:rsidRPr="00014159" w:rsidRDefault="0098240D">
      <w:pPr>
        <w:numPr>
          <w:ilvl w:val="0"/>
          <w:numId w:val="6"/>
        </w:numPr>
        <w:spacing w:after="0" w:line="240" w:lineRule="auto"/>
        <w:ind w:left="284" w:hanging="284"/>
        <w:jc w:val="both"/>
        <w:rPr>
          <w:rFonts w:ascii="Times New Roman" w:hAnsi="Times New Roman"/>
          <w:sz w:val="24"/>
          <w:szCs w:val="24"/>
          <w:lang w:val="en-GB"/>
        </w:rPr>
      </w:pPr>
      <w:r w:rsidRPr="00014159">
        <w:rPr>
          <w:rFonts w:ascii="Times New Roman" w:hAnsi="Times New Roman"/>
          <w:sz w:val="24"/>
          <w:szCs w:val="24"/>
          <w:lang w:val="en-GB"/>
        </w:rPr>
        <w:t>A</w:t>
      </w:r>
      <w:r w:rsidR="00E73BF4" w:rsidRPr="00014159">
        <w:rPr>
          <w:rFonts w:ascii="Times New Roman" w:hAnsi="Times New Roman"/>
          <w:sz w:val="24"/>
          <w:szCs w:val="24"/>
          <w:lang w:val="en-GB"/>
        </w:rPr>
        <w:t xml:space="preserve">ny adult person, who is 18 years or older on the day of submitting the application may participate in the </w:t>
      </w:r>
      <w:r w:rsidR="00E873A9" w:rsidRPr="00014159">
        <w:rPr>
          <w:rFonts w:ascii="Times New Roman" w:hAnsi="Times New Roman"/>
          <w:sz w:val="24"/>
          <w:szCs w:val="24"/>
          <w:lang w:val="en-GB"/>
        </w:rPr>
        <w:t>Competition</w:t>
      </w:r>
      <w:r w:rsidR="00E73BF4" w:rsidRPr="00014159">
        <w:rPr>
          <w:rFonts w:ascii="Times New Roman" w:hAnsi="Times New Roman"/>
          <w:sz w:val="24"/>
          <w:szCs w:val="24"/>
          <w:lang w:val="en-GB"/>
        </w:rPr>
        <w:t>.</w:t>
      </w:r>
    </w:p>
    <w:p w14:paraId="3ABE6896" w14:textId="1026E0F1" w:rsidR="007E6E4D" w:rsidRPr="00014159" w:rsidRDefault="00425897">
      <w:pPr>
        <w:numPr>
          <w:ilvl w:val="0"/>
          <w:numId w:val="6"/>
        </w:numPr>
        <w:spacing w:after="0" w:line="240" w:lineRule="auto"/>
        <w:ind w:left="284" w:hanging="284"/>
        <w:jc w:val="both"/>
        <w:rPr>
          <w:rFonts w:ascii="Times New Roman" w:hAnsi="Times New Roman"/>
          <w:sz w:val="24"/>
          <w:szCs w:val="24"/>
          <w:lang w:val="en-GB"/>
        </w:rPr>
      </w:pPr>
      <w:r w:rsidRPr="00014159">
        <w:rPr>
          <w:rFonts w:ascii="Times New Roman" w:hAnsi="Times New Roman"/>
          <w:sz w:val="24"/>
          <w:szCs w:val="24"/>
          <w:lang w:val="en-GB"/>
        </w:rPr>
        <w:t xml:space="preserve">The </w:t>
      </w:r>
      <w:r w:rsidR="00B21D0F" w:rsidRPr="00014159">
        <w:rPr>
          <w:rFonts w:ascii="Times New Roman" w:hAnsi="Times New Roman"/>
          <w:sz w:val="24"/>
          <w:szCs w:val="24"/>
          <w:lang w:val="en-GB"/>
        </w:rPr>
        <w:t>Participant</w:t>
      </w:r>
      <w:r w:rsidRPr="00014159">
        <w:rPr>
          <w:rFonts w:ascii="Times New Roman" w:hAnsi="Times New Roman"/>
          <w:sz w:val="24"/>
          <w:szCs w:val="24"/>
          <w:lang w:val="en-GB"/>
        </w:rPr>
        <w:t xml:space="preserve"> of the </w:t>
      </w:r>
      <w:r w:rsidR="00E873A9" w:rsidRPr="00014159">
        <w:rPr>
          <w:rFonts w:ascii="Times New Roman" w:hAnsi="Times New Roman"/>
          <w:sz w:val="24"/>
          <w:szCs w:val="24"/>
          <w:lang w:val="en-GB"/>
        </w:rPr>
        <w:t>Competition</w:t>
      </w:r>
      <w:r w:rsidR="00935C62" w:rsidRPr="00014159">
        <w:rPr>
          <w:rFonts w:ascii="Times New Roman" w:hAnsi="Times New Roman"/>
          <w:sz w:val="24"/>
          <w:szCs w:val="24"/>
          <w:lang w:val="en-GB"/>
        </w:rPr>
        <w:t xml:space="preserve"> </w:t>
      </w:r>
      <w:r w:rsidRPr="00014159">
        <w:rPr>
          <w:rFonts w:ascii="Times New Roman" w:hAnsi="Times New Roman"/>
          <w:sz w:val="24"/>
          <w:szCs w:val="24"/>
          <w:lang w:val="en-GB"/>
        </w:rPr>
        <w:t>prepares</w:t>
      </w:r>
      <w:r w:rsidR="00233F6A" w:rsidRPr="00014159">
        <w:rPr>
          <w:rFonts w:ascii="Times New Roman" w:hAnsi="Times New Roman"/>
          <w:sz w:val="24"/>
          <w:szCs w:val="24"/>
          <w:lang w:val="en-GB"/>
        </w:rPr>
        <w:t xml:space="preserve"> his/her </w:t>
      </w:r>
      <w:r w:rsidR="00E73BF4" w:rsidRPr="00014159">
        <w:rPr>
          <w:rFonts w:ascii="Times New Roman" w:hAnsi="Times New Roman"/>
          <w:sz w:val="24"/>
          <w:szCs w:val="24"/>
          <w:lang w:val="en-GB"/>
        </w:rPr>
        <w:t xml:space="preserve">own </w:t>
      </w:r>
      <w:r w:rsidRPr="00014159">
        <w:rPr>
          <w:rFonts w:ascii="Times New Roman" w:hAnsi="Times New Roman"/>
          <w:sz w:val="24"/>
          <w:szCs w:val="24"/>
          <w:lang w:val="en-GB"/>
        </w:rPr>
        <w:t xml:space="preserve">a choreography </w:t>
      </w:r>
      <w:r w:rsidR="00C54ED1" w:rsidRPr="00014159">
        <w:rPr>
          <w:rFonts w:ascii="Times New Roman" w:hAnsi="Times New Roman"/>
          <w:sz w:val="24"/>
          <w:szCs w:val="24"/>
          <w:lang w:val="en-GB"/>
        </w:rPr>
        <w:t xml:space="preserve">in any dance technique </w:t>
      </w:r>
      <w:r w:rsidR="00E73BF4" w:rsidRPr="00014159">
        <w:rPr>
          <w:rFonts w:ascii="Times New Roman" w:hAnsi="Times New Roman"/>
          <w:sz w:val="24"/>
          <w:szCs w:val="24"/>
          <w:lang w:val="en-GB"/>
        </w:rPr>
        <w:t xml:space="preserve">– </w:t>
      </w:r>
      <w:r w:rsidRPr="00014159">
        <w:rPr>
          <w:rFonts w:ascii="Times New Roman" w:hAnsi="Times New Roman"/>
          <w:sz w:val="24"/>
          <w:szCs w:val="24"/>
          <w:lang w:val="en-GB"/>
        </w:rPr>
        <w:t xml:space="preserve">the Organiser does not allow the participation of choreographies co-created by two or more choreographers. </w:t>
      </w:r>
    </w:p>
    <w:p w14:paraId="35BF1A89" w14:textId="70281EEA" w:rsidR="007E6E4D" w:rsidRPr="00014159" w:rsidRDefault="00425897">
      <w:pPr>
        <w:numPr>
          <w:ilvl w:val="0"/>
          <w:numId w:val="6"/>
        </w:numPr>
        <w:spacing w:after="0" w:line="240" w:lineRule="auto"/>
        <w:ind w:left="284" w:hanging="284"/>
        <w:jc w:val="both"/>
        <w:rPr>
          <w:rFonts w:ascii="Times New Roman" w:hAnsi="Times New Roman"/>
          <w:sz w:val="24"/>
          <w:szCs w:val="24"/>
          <w:lang w:val="en-GB"/>
        </w:rPr>
      </w:pPr>
      <w:r w:rsidRPr="00014159">
        <w:rPr>
          <w:rFonts w:ascii="Times New Roman" w:hAnsi="Times New Roman"/>
          <w:sz w:val="24"/>
          <w:szCs w:val="24"/>
          <w:lang w:val="en-GB"/>
        </w:rPr>
        <w:t xml:space="preserve">One </w:t>
      </w:r>
      <w:r w:rsidR="00B21D0F" w:rsidRPr="00014159">
        <w:rPr>
          <w:rFonts w:ascii="Times New Roman" w:hAnsi="Times New Roman"/>
          <w:sz w:val="24"/>
          <w:szCs w:val="24"/>
          <w:lang w:val="en-GB"/>
        </w:rPr>
        <w:t>Participant</w:t>
      </w:r>
      <w:r w:rsidRPr="00014159">
        <w:rPr>
          <w:rFonts w:ascii="Times New Roman" w:hAnsi="Times New Roman"/>
          <w:sz w:val="24"/>
          <w:szCs w:val="24"/>
          <w:lang w:val="en-GB"/>
        </w:rPr>
        <w:t xml:space="preserve"> may submit only one choreography lasting </w:t>
      </w:r>
      <w:r w:rsidR="00233F6A" w:rsidRPr="00014159">
        <w:rPr>
          <w:rFonts w:ascii="Times New Roman" w:hAnsi="Times New Roman"/>
          <w:sz w:val="24"/>
          <w:szCs w:val="24"/>
          <w:lang w:val="en-GB"/>
        </w:rPr>
        <w:t>from 3 to 10 minutes.</w:t>
      </w:r>
      <w:r w:rsidR="00C87D00" w:rsidRPr="00014159">
        <w:rPr>
          <w:rFonts w:ascii="Times New Roman" w:hAnsi="Times New Roman"/>
          <w:sz w:val="24"/>
          <w:szCs w:val="24"/>
          <w:lang w:val="en-GB"/>
        </w:rPr>
        <w:t xml:space="preserve"> </w:t>
      </w:r>
      <w:r w:rsidR="00BF1E5D" w:rsidRPr="00014159">
        <w:rPr>
          <w:rFonts w:ascii="Times New Roman" w:hAnsi="Times New Roman"/>
          <w:sz w:val="24"/>
          <w:szCs w:val="24"/>
          <w:lang w:val="en-GB"/>
        </w:rPr>
        <w:t xml:space="preserve">If </w:t>
      </w:r>
      <w:r w:rsidR="00705B3B" w:rsidRPr="00014159">
        <w:rPr>
          <w:rFonts w:ascii="Times New Roman" w:hAnsi="Times New Roman"/>
          <w:sz w:val="24"/>
          <w:szCs w:val="24"/>
          <w:lang w:val="en-GB"/>
        </w:rPr>
        <w:t xml:space="preserve">more than one choreography is </w:t>
      </w:r>
      <w:r w:rsidR="00BF1E5D" w:rsidRPr="00014159">
        <w:rPr>
          <w:rFonts w:ascii="Times New Roman" w:hAnsi="Times New Roman"/>
          <w:sz w:val="24"/>
          <w:szCs w:val="24"/>
          <w:lang w:val="en-GB"/>
        </w:rPr>
        <w:t xml:space="preserve">submitted, </w:t>
      </w:r>
      <w:r w:rsidR="00705B3B" w:rsidRPr="00014159">
        <w:rPr>
          <w:rFonts w:ascii="Times New Roman" w:hAnsi="Times New Roman"/>
          <w:sz w:val="24"/>
          <w:szCs w:val="24"/>
          <w:lang w:val="en-GB"/>
        </w:rPr>
        <w:t xml:space="preserve">the Organiser </w:t>
      </w:r>
      <w:r w:rsidR="00C77069" w:rsidRPr="00014159">
        <w:rPr>
          <w:rFonts w:ascii="Times New Roman" w:hAnsi="Times New Roman"/>
          <w:sz w:val="24"/>
          <w:szCs w:val="24"/>
          <w:lang w:val="en-GB"/>
        </w:rPr>
        <w:t xml:space="preserve">shall </w:t>
      </w:r>
      <w:r w:rsidR="00705B3B" w:rsidRPr="00014159">
        <w:rPr>
          <w:rFonts w:ascii="Times New Roman" w:hAnsi="Times New Roman"/>
          <w:sz w:val="24"/>
          <w:szCs w:val="24"/>
          <w:lang w:val="en-GB"/>
        </w:rPr>
        <w:t>accept the first choreography submitted</w:t>
      </w:r>
      <w:r w:rsidR="00C87D00" w:rsidRPr="00014159">
        <w:rPr>
          <w:rFonts w:ascii="Times New Roman" w:hAnsi="Times New Roman"/>
          <w:sz w:val="24"/>
          <w:szCs w:val="24"/>
          <w:lang w:val="en-GB"/>
        </w:rPr>
        <w:t xml:space="preserve"> by a given </w:t>
      </w:r>
      <w:r w:rsidR="00B21D0F" w:rsidRPr="00014159">
        <w:rPr>
          <w:rFonts w:ascii="Times New Roman" w:hAnsi="Times New Roman"/>
          <w:sz w:val="24"/>
          <w:szCs w:val="24"/>
          <w:lang w:val="en-GB"/>
        </w:rPr>
        <w:t>Participant</w:t>
      </w:r>
      <w:r w:rsidR="00C87D00" w:rsidRPr="00014159">
        <w:rPr>
          <w:rFonts w:ascii="Times New Roman" w:hAnsi="Times New Roman"/>
          <w:sz w:val="24"/>
          <w:szCs w:val="24"/>
          <w:lang w:val="en-GB"/>
        </w:rPr>
        <w:t xml:space="preserve">. </w:t>
      </w:r>
    </w:p>
    <w:p w14:paraId="7F69BDA7" w14:textId="2A4CCBAE" w:rsidR="007E6E4D" w:rsidRPr="00014159" w:rsidRDefault="00000000">
      <w:pPr>
        <w:numPr>
          <w:ilvl w:val="0"/>
          <w:numId w:val="6"/>
        </w:numPr>
        <w:spacing w:after="0" w:line="240" w:lineRule="auto"/>
        <w:ind w:left="284" w:hanging="284"/>
        <w:jc w:val="both"/>
        <w:rPr>
          <w:rFonts w:ascii="Times New Roman" w:hAnsi="Times New Roman"/>
          <w:sz w:val="24"/>
          <w:szCs w:val="24"/>
          <w:lang w:val="en-GB"/>
        </w:rPr>
      </w:pPr>
      <w:r w:rsidRPr="00014159">
        <w:rPr>
          <w:rFonts w:ascii="Times New Roman" w:hAnsi="Times New Roman"/>
          <w:sz w:val="24"/>
          <w:szCs w:val="24"/>
          <w:lang w:val="en-GB"/>
        </w:rPr>
        <w:t xml:space="preserve">Choreography </w:t>
      </w:r>
      <w:r w:rsidR="000E32F0" w:rsidRPr="00014159">
        <w:rPr>
          <w:rFonts w:ascii="Times New Roman" w:hAnsi="Times New Roman"/>
          <w:sz w:val="24"/>
          <w:szCs w:val="24"/>
          <w:lang w:val="en-GB"/>
        </w:rPr>
        <w:t xml:space="preserve">may be performed by 2 to 8 </w:t>
      </w:r>
      <w:r w:rsidR="0091544D" w:rsidRPr="00014159">
        <w:rPr>
          <w:rFonts w:ascii="Times New Roman" w:hAnsi="Times New Roman"/>
          <w:sz w:val="24"/>
          <w:szCs w:val="24"/>
          <w:lang w:val="en-GB"/>
        </w:rPr>
        <w:t xml:space="preserve">adult </w:t>
      </w:r>
      <w:r w:rsidR="000E32F0" w:rsidRPr="00014159">
        <w:rPr>
          <w:rFonts w:ascii="Times New Roman" w:hAnsi="Times New Roman"/>
          <w:sz w:val="24"/>
          <w:szCs w:val="24"/>
          <w:lang w:val="en-GB"/>
        </w:rPr>
        <w:t>dancers, and the choreographer may, but</w:t>
      </w:r>
      <w:r w:rsidR="00C87D00" w:rsidRPr="00014159">
        <w:rPr>
          <w:rFonts w:ascii="Times New Roman" w:hAnsi="Times New Roman"/>
          <w:sz w:val="24"/>
          <w:szCs w:val="24"/>
          <w:lang w:val="en-GB"/>
        </w:rPr>
        <w:t xml:space="preserve"> does not have to </w:t>
      </w:r>
      <w:r w:rsidR="000E32F0" w:rsidRPr="00014159">
        <w:rPr>
          <w:rFonts w:ascii="Times New Roman" w:hAnsi="Times New Roman"/>
          <w:sz w:val="24"/>
          <w:szCs w:val="24"/>
          <w:lang w:val="en-GB"/>
        </w:rPr>
        <w:t xml:space="preserve">be one of the Performers. The </w:t>
      </w:r>
      <w:r w:rsidR="00B21D0F" w:rsidRPr="00014159">
        <w:rPr>
          <w:rFonts w:ascii="Times New Roman" w:hAnsi="Times New Roman"/>
          <w:sz w:val="24"/>
          <w:szCs w:val="24"/>
          <w:lang w:val="en-GB"/>
        </w:rPr>
        <w:t>Organiser</w:t>
      </w:r>
      <w:r w:rsidR="000E32F0" w:rsidRPr="00014159">
        <w:rPr>
          <w:rFonts w:ascii="Times New Roman" w:hAnsi="Times New Roman"/>
          <w:sz w:val="24"/>
          <w:szCs w:val="24"/>
          <w:lang w:val="en-GB"/>
        </w:rPr>
        <w:t xml:space="preserve"> does not allow solo choreographies or choreographies performed by more than 8 people. </w:t>
      </w:r>
      <w:r w:rsidR="00BF1E5D" w:rsidRPr="00014159">
        <w:rPr>
          <w:rFonts w:ascii="Times New Roman" w:hAnsi="Times New Roman"/>
          <w:sz w:val="24"/>
          <w:szCs w:val="24"/>
          <w:lang w:val="en-GB"/>
        </w:rPr>
        <w:t>Individual dancers may perform in no more than 3 choreographies</w:t>
      </w:r>
      <w:r w:rsidR="00C87D00" w:rsidRPr="00014159">
        <w:rPr>
          <w:rFonts w:ascii="Times New Roman" w:hAnsi="Times New Roman"/>
          <w:sz w:val="24"/>
          <w:szCs w:val="24"/>
          <w:lang w:val="en-GB"/>
        </w:rPr>
        <w:t xml:space="preserve">. If </w:t>
      </w:r>
      <w:r w:rsidR="00C77069" w:rsidRPr="00014159">
        <w:rPr>
          <w:rFonts w:ascii="Times New Roman" w:hAnsi="Times New Roman"/>
          <w:sz w:val="24"/>
          <w:szCs w:val="24"/>
          <w:lang w:val="en-GB"/>
        </w:rPr>
        <w:t xml:space="preserve">more choreographies are submitted, the Organiser shall accept </w:t>
      </w:r>
      <w:r w:rsidR="00BF1E5D" w:rsidRPr="00014159">
        <w:rPr>
          <w:rFonts w:ascii="Times New Roman" w:hAnsi="Times New Roman"/>
          <w:sz w:val="24"/>
          <w:szCs w:val="24"/>
          <w:lang w:val="en-GB"/>
        </w:rPr>
        <w:t xml:space="preserve">the first 3 according to the order </w:t>
      </w:r>
      <w:r w:rsidR="00C77069" w:rsidRPr="00014159">
        <w:rPr>
          <w:rFonts w:ascii="Times New Roman" w:hAnsi="Times New Roman"/>
          <w:sz w:val="24"/>
          <w:szCs w:val="24"/>
          <w:lang w:val="en-GB"/>
        </w:rPr>
        <w:t>in which they were submitted.</w:t>
      </w:r>
    </w:p>
    <w:p w14:paraId="169D9F3D" w14:textId="0470EA04" w:rsidR="007E6E4D" w:rsidRPr="00014159" w:rsidRDefault="00C77069">
      <w:pPr>
        <w:numPr>
          <w:ilvl w:val="0"/>
          <w:numId w:val="6"/>
        </w:numPr>
        <w:spacing w:after="0" w:line="240" w:lineRule="auto"/>
        <w:ind w:left="284" w:hanging="284"/>
        <w:jc w:val="both"/>
        <w:rPr>
          <w:rFonts w:ascii="Times New Roman" w:hAnsi="Times New Roman"/>
          <w:sz w:val="24"/>
          <w:szCs w:val="24"/>
          <w:lang w:val="en-GB"/>
        </w:rPr>
      </w:pPr>
      <w:r w:rsidRPr="00014159">
        <w:rPr>
          <w:rFonts w:ascii="Times New Roman" w:hAnsi="Times New Roman"/>
          <w:sz w:val="24"/>
          <w:szCs w:val="24"/>
          <w:lang w:val="en-GB"/>
        </w:rPr>
        <w:t>The submitted c</w:t>
      </w:r>
      <w:r w:rsidR="00890DCA" w:rsidRPr="00014159">
        <w:rPr>
          <w:rFonts w:ascii="Times New Roman" w:hAnsi="Times New Roman"/>
          <w:sz w:val="24"/>
          <w:szCs w:val="24"/>
          <w:lang w:val="en-GB"/>
        </w:rPr>
        <w:t xml:space="preserve">horeographies </w:t>
      </w:r>
      <w:r w:rsidR="00B558B8" w:rsidRPr="00014159">
        <w:rPr>
          <w:rFonts w:ascii="Times New Roman" w:hAnsi="Times New Roman"/>
          <w:sz w:val="24"/>
          <w:szCs w:val="24"/>
          <w:lang w:val="en-GB"/>
        </w:rPr>
        <w:t>must</w:t>
      </w:r>
      <w:r w:rsidR="00890DCA" w:rsidRPr="00014159">
        <w:rPr>
          <w:rFonts w:ascii="Times New Roman" w:hAnsi="Times New Roman"/>
          <w:sz w:val="24"/>
          <w:szCs w:val="24"/>
          <w:lang w:val="en-GB"/>
        </w:rPr>
        <w:t xml:space="preserve"> be new</w:t>
      </w:r>
      <w:r w:rsidR="00B558B8" w:rsidRPr="00014159">
        <w:rPr>
          <w:rFonts w:ascii="Times New Roman" w:hAnsi="Times New Roman"/>
          <w:sz w:val="24"/>
          <w:szCs w:val="24"/>
          <w:lang w:val="en-GB"/>
        </w:rPr>
        <w:t>;</w:t>
      </w:r>
      <w:r w:rsidR="0059065F" w:rsidRPr="00014159">
        <w:rPr>
          <w:rFonts w:ascii="Times New Roman" w:hAnsi="Times New Roman"/>
          <w:sz w:val="24"/>
          <w:szCs w:val="24"/>
          <w:lang w:val="en-GB"/>
        </w:rPr>
        <w:t xml:space="preserve"> choreographies presented publicly before, </w:t>
      </w:r>
      <w:r w:rsidR="00792488" w:rsidRPr="00014159">
        <w:rPr>
          <w:rFonts w:ascii="Times New Roman" w:hAnsi="Times New Roman"/>
          <w:sz w:val="24"/>
          <w:szCs w:val="24"/>
          <w:lang w:val="en-GB"/>
        </w:rPr>
        <w:t>including</w:t>
      </w:r>
      <w:r w:rsidR="0059065F" w:rsidRPr="00014159">
        <w:rPr>
          <w:rFonts w:ascii="Times New Roman" w:hAnsi="Times New Roman"/>
          <w:sz w:val="24"/>
          <w:szCs w:val="24"/>
          <w:lang w:val="en-GB"/>
        </w:rPr>
        <w:t xml:space="preserve"> at another competition cannot be submitted</w:t>
      </w:r>
      <w:r w:rsidR="00792488" w:rsidRPr="00014159">
        <w:rPr>
          <w:rFonts w:ascii="Times New Roman" w:hAnsi="Times New Roman"/>
          <w:sz w:val="24"/>
          <w:szCs w:val="24"/>
          <w:lang w:val="en-GB"/>
        </w:rPr>
        <w:t xml:space="preserve"> – </w:t>
      </w:r>
      <w:r w:rsidR="00B558B8" w:rsidRPr="00014159">
        <w:rPr>
          <w:rFonts w:ascii="Times New Roman" w:hAnsi="Times New Roman"/>
          <w:sz w:val="24"/>
          <w:szCs w:val="24"/>
          <w:lang w:val="en-GB"/>
        </w:rPr>
        <w:t>and is should remain so until the date of annou</w:t>
      </w:r>
      <w:r w:rsidR="00EB2AD3" w:rsidRPr="00014159">
        <w:rPr>
          <w:rFonts w:ascii="Times New Roman" w:hAnsi="Times New Roman"/>
          <w:sz w:val="24"/>
          <w:szCs w:val="24"/>
          <w:lang w:val="en-GB"/>
        </w:rPr>
        <w:t xml:space="preserve">ncing </w:t>
      </w:r>
      <w:r w:rsidR="00B558B8" w:rsidRPr="00014159">
        <w:rPr>
          <w:rFonts w:ascii="Times New Roman" w:hAnsi="Times New Roman"/>
          <w:sz w:val="24"/>
          <w:szCs w:val="24"/>
          <w:lang w:val="en-GB"/>
        </w:rPr>
        <w:t xml:space="preserve">the results </w:t>
      </w:r>
      <w:r w:rsidR="0083384A" w:rsidRPr="00014159">
        <w:rPr>
          <w:rFonts w:ascii="Times New Roman" w:hAnsi="Times New Roman"/>
          <w:sz w:val="24"/>
          <w:szCs w:val="24"/>
          <w:lang w:val="en-GB"/>
        </w:rPr>
        <w:t xml:space="preserve">of the first stage of the </w:t>
      </w:r>
      <w:r w:rsidR="00E873A9" w:rsidRPr="00014159">
        <w:rPr>
          <w:rFonts w:ascii="Times New Roman" w:hAnsi="Times New Roman"/>
          <w:sz w:val="24"/>
          <w:szCs w:val="24"/>
          <w:lang w:val="en-GB"/>
        </w:rPr>
        <w:t>Competition</w:t>
      </w:r>
      <w:r w:rsidR="0083384A" w:rsidRPr="00014159">
        <w:rPr>
          <w:rFonts w:ascii="Times New Roman" w:hAnsi="Times New Roman"/>
          <w:sz w:val="24"/>
          <w:szCs w:val="24"/>
          <w:lang w:val="en-GB"/>
        </w:rPr>
        <w:t>,</w:t>
      </w:r>
      <w:r w:rsidR="00B558B8" w:rsidRPr="00014159">
        <w:rPr>
          <w:rFonts w:ascii="Times New Roman" w:hAnsi="Times New Roman"/>
          <w:sz w:val="24"/>
          <w:szCs w:val="24"/>
          <w:lang w:val="en-GB"/>
        </w:rPr>
        <w:t xml:space="preserve"> pursuant to the </w:t>
      </w:r>
      <w:r w:rsidR="0083384A" w:rsidRPr="00014159">
        <w:rPr>
          <w:rFonts w:ascii="Times New Roman" w:hAnsi="Times New Roman"/>
          <w:sz w:val="24"/>
          <w:szCs w:val="24"/>
          <w:lang w:val="en-GB"/>
        </w:rPr>
        <w:t>deadline indicated in p</w:t>
      </w:r>
      <w:r w:rsidR="00EB2AD3" w:rsidRPr="00014159">
        <w:rPr>
          <w:rFonts w:ascii="Times New Roman" w:hAnsi="Times New Roman"/>
          <w:sz w:val="24"/>
          <w:szCs w:val="24"/>
          <w:lang w:val="en-GB"/>
        </w:rPr>
        <w:t>oint</w:t>
      </w:r>
      <w:r w:rsidR="0083384A" w:rsidRPr="00014159">
        <w:rPr>
          <w:rFonts w:ascii="Times New Roman" w:hAnsi="Times New Roman"/>
          <w:sz w:val="24"/>
          <w:szCs w:val="24"/>
          <w:lang w:val="en-GB"/>
        </w:rPr>
        <w:t xml:space="preserve"> </w:t>
      </w:r>
      <w:r w:rsidR="004E18CD" w:rsidRPr="00014159">
        <w:rPr>
          <w:rFonts w:ascii="Times New Roman" w:hAnsi="Times New Roman"/>
          <w:sz w:val="24"/>
          <w:szCs w:val="24"/>
          <w:lang w:val="en-GB"/>
        </w:rPr>
        <w:t xml:space="preserve">9 of </w:t>
      </w:r>
      <w:r w:rsidR="0083384A" w:rsidRPr="00014159">
        <w:rPr>
          <w:rFonts w:ascii="Times New Roman" w:hAnsi="Times New Roman"/>
          <w:sz w:val="24"/>
          <w:szCs w:val="24"/>
          <w:lang w:val="en-GB"/>
        </w:rPr>
        <w:t xml:space="preserve">this section of the </w:t>
      </w:r>
      <w:r w:rsidR="002A36AD" w:rsidRPr="00014159">
        <w:rPr>
          <w:rFonts w:ascii="Times New Roman" w:hAnsi="Times New Roman"/>
          <w:sz w:val="24"/>
          <w:szCs w:val="24"/>
          <w:lang w:val="en-GB"/>
        </w:rPr>
        <w:t>Rules and Regulations</w:t>
      </w:r>
      <w:r w:rsidR="0083384A" w:rsidRPr="00014159">
        <w:rPr>
          <w:rFonts w:ascii="Times New Roman" w:hAnsi="Times New Roman"/>
          <w:sz w:val="24"/>
          <w:szCs w:val="24"/>
          <w:lang w:val="en-GB"/>
        </w:rPr>
        <w:t xml:space="preserve">. The </w:t>
      </w:r>
      <w:r w:rsidR="00EB5830" w:rsidRPr="00014159">
        <w:rPr>
          <w:rFonts w:ascii="Times New Roman" w:hAnsi="Times New Roman"/>
          <w:sz w:val="24"/>
          <w:szCs w:val="24"/>
          <w:lang w:val="en-GB"/>
        </w:rPr>
        <w:t xml:space="preserve">works presented by the </w:t>
      </w:r>
      <w:r w:rsidR="00B21D0F" w:rsidRPr="00014159">
        <w:rPr>
          <w:rFonts w:ascii="Times New Roman" w:hAnsi="Times New Roman"/>
          <w:sz w:val="24"/>
          <w:szCs w:val="24"/>
          <w:lang w:val="en-GB"/>
        </w:rPr>
        <w:t>Participant</w:t>
      </w:r>
      <w:r w:rsidR="00EB5830" w:rsidRPr="00014159">
        <w:rPr>
          <w:rFonts w:ascii="Times New Roman" w:hAnsi="Times New Roman"/>
          <w:sz w:val="24"/>
          <w:szCs w:val="24"/>
          <w:lang w:val="en-GB"/>
        </w:rPr>
        <w:t xml:space="preserve"> in the </w:t>
      </w:r>
      <w:r w:rsidR="00E873A9" w:rsidRPr="00014159">
        <w:rPr>
          <w:rFonts w:ascii="Times New Roman" w:hAnsi="Times New Roman"/>
          <w:sz w:val="24"/>
          <w:szCs w:val="24"/>
          <w:lang w:val="en-GB"/>
        </w:rPr>
        <w:t>Competition</w:t>
      </w:r>
      <w:r w:rsidR="00EB2AD3" w:rsidRPr="00014159">
        <w:rPr>
          <w:rFonts w:ascii="Times New Roman" w:hAnsi="Times New Roman"/>
          <w:sz w:val="24"/>
          <w:szCs w:val="24"/>
          <w:lang w:val="en-GB"/>
        </w:rPr>
        <w:t xml:space="preserve"> </w:t>
      </w:r>
      <w:r w:rsidR="00792488" w:rsidRPr="00014159">
        <w:rPr>
          <w:rFonts w:ascii="Times New Roman" w:hAnsi="Times New Roman"/>
          <w:sz w:val="24"/>
          <w:szCs w:val="24"/>
          <w:lang w:val="en-GB"/>
        </w:rPr>
        <w:t>must not</w:t>
      </w:r>
      <w:r w:rsidR="00EB5830" w:rsidRPr="00014159">
        <w:rPr>
          <w:rFonts w:ascii="Times New Roman" w:hAnsi="Times New Roman"/>
          <w:sz w:val="24"/>
          <w:szCs w:val="24"/>
          <w:lang w:val="en-GB"/>
        </w:rPr>
        <w:t xml:space="preserve"> infringe any rights of third parties. The </w:t>
      </w:r>
      <w:r w:rsidR="00B21D0F" w:rsidRPr="00014159">
        <w:rPr>
          <w:rFonts w:ascii="Times New Roman" w:hAnsi="Times New Roman"/>
          <w:sz w:val="24"/>
          <w:szCs w:val="24"/>
          <w:lang w:val="en-GB"/>
        </w:rPr>
        <w:t>Participant</w:t>
      </w:r>
      <w:r w:rsidR="00EB5830" w:rsidRPr="00014159">
        <w:rPr>
          <w:rFonts w:ascii="Times New Roman" w:hAnsi="Times New Roman"/>
          <w:sz w:val="24"/>
          <w:szCs w:val="24"/>
          <w:lang w:val="en-GB"/>
        </w:rPr>
        <w:t xml:space="preserve"> is aware </w:t>
      </w:r>
      <w:r w:rsidR="00EB2AD3" w:rsidRPr="00014159">
        <w:rPr>
          <w:rFonts w:ascii="Times New Roman" w:hAnsi="Times New Roman"/>
          <w:sz w:val="24"/>
          <w:szCs w:val="24"/>
          <w:lang w:val="en-GB"/>
        </w:rPr>
        <w:t>that the choreography will be publicly presented and thus</w:t>
      </w:r>
      <w:r w:rsidR="00EB5830" w:rsidRPr="00014159">
        <w:rPr>
          <w:rFonts w:ascii="Times New Roman" w:hAnsi="Times New Roman"/>
          <w:sz w:val="24"/>
          <w:szCs w:val="24"/>
          <w:lang w:val="en-GB"/>
        </w:rPr>
        <w:t xml:space="preserve"> i</w:t>
      </w:r>
      <w:r w:rsidR="00EB2AD3" w:rsidRPr="00014159">
        <w:rPr>
          <w:rFonts w:ascii="Times New Roman" w:hAnsi="Times New Roman"/>
          <w:sz w:val="24"/>
          <w:szCs w:val="24"/>
          <w:lang w:val="en-GB"/>
        </w:rPr>
        <w:t>f</w:t>
      </w:r>
      <w:r w:rsidR="00EB5830" w:rsidRPr="00014159">
        <w:rPr>
          <w:rFonts w:ascii="Times New Roman" w:hAnsi="Times New Roman"/>
          <w:sz w:val="24"/>
          <w:szCs w:val="24"/>
          <w:lang w:val="en-GB"/>
        </w:rPr>
        <w:t xml:space="preserve"> works by other artists are used in the presentation of the choreography, the </w:t>
      </w:r>
      <w:r w:rsidR="00B21D0F" w:rsidRPr="00014159">
        <w:rPr>
          <w:rFonts w:ascii="Times New Roman" w:hAnsi="Times New Roman"/>
          <w:sz w:val="24"/>
          <w:szCs w:val="24"/>
          <w:lang w:val="en-GB"/>
        </w:rPr>
        <w:t>Participant</w:t>
      </w:r>
      <w:r w:rsidR="00EB5830" w:rsidRPr="00014159">
        <w:rPr>
          <w:rFonts w:ascii="Times New Roman" w:hAnsi="Times New Roman"/>
          <w:sz w:val="24"/>
          <w:szCs w:val="24"/>
          <w:lang w:val="en-GB"/>
        </w:rPr>
        <w:t xml:space="preserve"> is obliged at his/her own </w:t>
      </w:r>
      <w:r w:rsidR="00EB5830" w:rsidRPr="00014159">
        <w:rPr>
          <w:rFonts w:ascii="Times New Roman" w:hAnsi="Times New Roman"/>
          <w:sz w:val="24"/>
          <w:szCs w:val="24"/>
          <w:lang w:val="en-GB"/>
        </w:rPr>
        <w:lastRenderedPageBreak/>
        <w:t xml:space="preserve">cost and risk to secure the right </w:t>
      </w:r>
      <w:r w:rsidR="00F51BD7" w:rsidRPr="00014159">
        <w:rPr>
          <w:rFonts w:ascii="Times New Roman" w:hAnsi="Times New Roman"/>
          <w:sz w:val="24"/>
          <w:szCs w:val="24"/>
          <w:lang w:val="en-GB"/>
        </w:rPr>
        <w:t xml:space="preserve">to </w:t>
      </w:r>
      <w:r w:rsidR="00EB5830" w:rsidRPr="00014159">
        <w:rPr>
          <w:rFonts w:ascii="Times New Roman" w:hAnsi="Times New Roman"/>
          <w:sz w:val="24"/>
          <w:szCs w:val="24"/>
          <w:lang w:val="en-GB"/>
        </w:rPr>
        <w:t xml:space="preserve">use these works in the fields of exploitation necessary for their public </w:t>
      </w:r>
      <w:r w:rsidR="00EB2AD3" w:rsidRPr="00014159">
        <w:rPr>
          <w:rFonts w:ascii="Times New Roman" w:hAnsi="Times New Roman"/>
          <w:sz w:val="24"/>
          <w:szCs w:val="24"/>
          <w:lang w:val="en-GB"/>
        </w:rPr>
        <w:t>use</w:t>
      </w:r>
      <w:r w:rsidR="00EB5830" w:rsidRPr="00014159">
        <w:rPr>
          <w:rFonts w:ascii="Times New Roman" w:hAnsi="Times New Roman"/>
          <w:sz w:val="24"/>
          <w:szCs w:val="24"/>
          <w:lang w:val="en-GB"/>
        </w:rPr>
        <w:t xml:space="preserve">. If the action of the </w:t>
      </w:r>
      <w:r w:rsidR="00B21D0F" w:rsidRPr="00014159">
        <w:rPr>
          <w:rFonts w:ascii="Times New Roman" w:hAnsi="Times New Roman"/>
          <w:sz w:val="24"/>
          <w:szCs w:val="24"/>
          <w:lang w:val="en-GB"/>
        </w:rPr>
        <w:t>Participant</w:t>
      </w:r>
      <w:r w:rsidR="00EB5830" w:rsidRPr="00014159">
        <w:rPr>
          <w:rFonts w:ascii="Times New Roman" w:hAnsi="Times New Roman"/>
          <w:sz w:val="24"/>
          <w:szCs w:val="24"/>
          <w:lang w:val="en-GB"/>
        </w:rPr>
        <w:t xml:space="preserve"> in the </w:t>
      </w:r>
      <w:r w:rsidR="00E873A9" w:rsidRPr="00014159">
        <w:rPr>
          <w:rFonts w:ascii="Times New Roman" w:hAnsi="Times New Roman"/>
          <w:sz w:val="24"/>
          <w:szCs w:val="24"/>
          <w:lang w:val="en-GB"/>
        </w:rPr>
        <w:t>Competition</w:t>
      </w:r>
      <w:r w:rsidR="00EB5830" w:rsidRPr="00014159">
        <w:rPr>
          <w:rFonts w:ascii="Times New Roman" w:hAnsi="Times New Roman"/>
          <w:sz w:val="24"/>
          <w:szCs w:val="24"/>
          <w:lang w:val="en-GB"/>
        </w:rPr>
        <w:t xml:space="preserve"> results in the Organiser</w:t>
      </w:r>
      <w:r w:rsidR="00A82E5C" w:rsidRPr="00014159">
        <w:rPr>
          <w:rFonts w:ascii="Times New Roman" w:hAnsi="Times New Roman"/>
          <w:sz w:val="24"/>
          <w:szCs w:val="24"/>
          <w:lang w:val="en-GB"/>
        </w:rPr>
        <w:t>’</w:t>
      </w:r>
      <w:r w:rsidR="00EB5830" w:rsidRPr="00014159">
        <w:rPr>
          <w:rFonts w:ascii="Times New Roman" w:hAnsi="Times New Roman"/>
          <w:sz w:val="24"/>
          <w:szCs w:val="24"/>
          <w:lang w:val="en-GB"/>
        </w:rPr>
        <w:t xml:space="preserve">s liability towards third </w:t>
      </w:r>
      <w:r w:rsidR="005F7D80" w:rsidRPr="00014159">
        <w:rPr>
          <w:rFonts w:ascii="Times New Roman" w:hAnsi="Times New Roman"/>
          <w:sz w:val="24"/>
          <w:szCs w:val="24"/>
          <w:lang w:val="en-GB"/>
        </w:rPr>
        <w:t xml:space="preserve">parties for </w:t>
      </w:r>
      <w:r w:rsidR="00EB5830" w:rsidRPr="00014159">
        <w:rPr>
          <w:rFonts w:ascii="Times New Roman" w:hAnsi="Times New Roman"/>
          <w:sz w:val="24"/>
          <w:szCs w:val="24"/>
          <w:lang w:val="en-GB"/>
        </w:rPr>
        <w:t xml:space="preserve">copyright infringement, the </w:t>
      </w:r>
      <w:r w:rsidR="00B21D0F" w:rsidRPr="00014159">
        <w:rPr>
          <w:rFonts w:ascii="Times New Roman" w:hAnsi="Times New Roman"/>
          <w:sz w:val="24"/>
          <w:szCs w:val="24"/>
          <w:lang w:val="en-GB"/>
        </w:rPr>
        <w:t>Participant</w:t>
      </w:r>
      <w:r w:rsidR="00EB5830" w:rsidRPr="00014159">
        <w:rPr>
          <w:rFonts w:ascii="Times New Roman" w:hAnsi="Times New Roman"/>
          <w:sz w:val="24"/>
          <w:szCs w:val="24"/>
          <w:lang w:val="en-GB"/>
        </w:rPr>
        <w:t xml:space="preserve"> </w:t>
      </w:r>
      <w:r w:rsidR="003836A1" w:rsidRPr="00014159">
        <w:rPr>
          <w:rFonts w:ascii="Times New Roman" w:hAnsi="Times New Roman"/>
          <w:sz w:val="24"/>
          <w:szCs w:val="24"/>
          <w:lang w:val="en-GB"/>
        </w:rPr>
        <w:t>shall</w:t>
      </w:r>
      <w:r w:rsidR="00EB5830" w:rsidRPr="00014159">
        <w:rPr>
          <w:rFonts w:ascii="Times New Roman" w:hAnsi="Times New Roman"/>
          <w:sz w:val="24"/>
          <w:szCs w:val="24"/>
          <w:lang w:val="en-GB"/>
        </w:rPr>
        <w:t xml:space="preserve"> indemnify the Organiser and assume full liability towards such third parties in the event</w:t>
      </w:r>
      <w:r w:rsidR="003836A1" w:rsidRPr="00014159">
        <w:rPr>
          <w:rFonts w:ascii="Times New Roman" w:hAnsi="Times New Roman"/>
          <w:sz w:val="24"/>
          <w:szCs w:val="24"/>
          <w:lang w:val="en-GB"/>
        </w:rPr>
        <w:t xml:space="preserve"> of </w:t>
      </w:r>
      <w:r w:rsidR="00EB5830" w:rsidRPr="00014159">
        <w:rPr>
          <w:rFonts w:ascii="Times New Roman" w:hAnsi="Times New Roman"/>
          <w:sz w:val="24"/>
          <w:szCs w:val="24"/>
          <w:lang w:val="en-GB"/>
        </w:rPr>
        <w:t>copyright</w:t>
      </w:r>
      <w:r w:rsidR="003836A1" w:rsidRPr="00014159">
        <w:rPr>
          <w:rFonts w:ascii="Times New Roman" w:hAnsi="Times New Roman"/>
          <w:sz w:val="24"/>
          <w:szCs w:val="24"/>
          <w:lang w:val="en-GB"/>
        </w:rPr>
        <w:t xml:space="preserve"> infringement</w:t>
      </w:r>
      <w:r w:rsidR="00EB5830" w:rsidRPr="00014159">
        <w:rPr>
          <w:rFonts w:ascii="Times New Roman" w:hAnsi="Times New Roman"/>
          <w:sz w:val="24"/>
          <w:szCs w:val="24"/>
          <w:lang w:val="en-GB"/>
        </w:rPr>
        <w:t xml:space="preserve">, and </w:t>
      </w:r>
      <w:r w:rsidR="003836A1" w:rsidRPr="00014159">
        <w:rPr>
          <w:rFonts w:ascii="Times New Roman" w:hAnsi="Times New Roman"/>
          <w:sz w:val="24"/>
          <w:szCs w:val="24"/>
          <w:lang w:val="en-GB"/>
        </w:rPr>
        <w:t xml:space="preserve">shall </w:t>
      </w:r>
      <w:r w:rsidR="00EB5830" w:rsidRPr="00014159">
        <w:rPr>
          <w:rFonts w:ascii="Times New Roman" w:hAnsi="Times New Roman"/>
          <w:sz w:val="24"/>
          <w:szCs w:val="24"/>
          <w:lang w:val="en-GB"/>
        </w:rPr>
        <w:t xml:space="preserve">compensate such third parties for any losses, costs, fees, expenses or other liabilities resulting from the infringement or </w:t>
      </w:r>
      <w:r w:rsidR="0086439A" w:rsidRPr="00014159">
        <w:rPr>
          <w:rFonts w:ascii="Times New Roman" w:hAnsi="Times New Roman"/>
          <w:sz w:val="24"/>
          <w:szCs w:val="24"/>
          <w:lang w:val="en-GB"/>
        </w:rPr>
        <w:t xml:space="preserve">shall </w:t>
      </w:r>
      <w:r w:rsidR="00EB5830" w:rsidRPr="00014159">
        <w:rPr>
          <w:rFonts w:ascii="Times New Roman" w:hAnsi="Times New Roman"/>
          <w:sz w:val="24"/>
          <w:szCs w:val="24"/>
          <w:lang w:val="en-GB"/>
        </w:rPr>
        <w:t>reimburse the Organiser if</w:t>
      </w:r>
      <w:r w:rsidR="005F6F7E" w:rsidRPr="00014159">
        <w:rPr>
          <w:rFonts w:ascii="Times New Roman" w:hAnsi="Times New Roman"/>
          <w:sz w:val="24"/>
          <w:szCs w:val="24"/>
          <w:lang w:val="en-GB"/>
        </w:rPr>
        <w:t xml:space="preserve"> such </w:t>
      </w:r>
      <w:r w:rsidR="005F6F7E" w:rsidRPr="00014159">
        <w:rPr>
          <w:rFonts w:ascii="Times New Roman" w:hAnsi="Times New Roman"/>
          <w:sz w:val="24"/>
          <w:szCs w:val="24"/>
          <w:lang w:val="en-GB"/>
        </w:rPr>
        <w:t>costs, fees, expenses or other liabilities</w:t>
      </w:r>
      <w:r w:rsidR="005F6F7E" w:rsidRPr="00014159">
        <w:rPr>
          <w:rFonts w:ascii="Times New Roman" w:hAnsi="Times New Roman"/>
          <w:sz w:val="24"/>
          <w:szCs w:val="24"/>
          <w:lang w:val="en-GB"/>
        </w:rPr>
        <w:t xml:space="preserve"> were </w:t>
      </w:r>
      <w:r w:rsidR="00EB5830" w:rsidRPr="00014159">
        <w:rPr>
          <w:rFonts w:ascii="Times New Roman" w:hAnsi="Times New Roman"/>
          <w:sz w:val="24"/>
          <w:szCs w:val="24"/>
          <w:lang w:val="en-GB"/>
        </w:rPr>
        <w:t>enforced against the Organiser.</w:t>
      </w:r>
    </w:p>
    <w:p w14:paraId="37F2AC78" w14:textId="5A34F56C" w:rsidR="007E6E4D" w:rsidRPr="00014159" w:rsidRDefault="00B80247">
      <w:pPr>
        <w:numPr>
          <w:ilvl w:val="0"/>
          <w:numId w:val="6"/>
        </w:numPr>
        <w:spacing w:after="0" w:line="240" w:lineRule="auto"/>
        <w:ind w:left="284" w:hanging="284"/>
        <w:jc w:val="both"/>
        <w:rPr>
          <w:rFonts w:ascii="Times New Roman" w:hAnsi="Times New Roman"/>
          <w:sz w:val="24"/>
          <w:szCs w:val="24"/>
          <w:lang w:val="en-GB"/>
        </w:rPr>
      </w:pPr>
      <w:r w:rsidRPr="00014159">
        <w:rPr>
          <w:rFonts w:ascii="Times New Roman" w:hAnsi="Times New Roman"/>
          <w:sz w:val="24"/>
          <w:szCs w:val="24"/>
          <w:lang w:val="en-GB"/>
        </w:rPr>
        <w:t xml:space="preserve">Participants should </w:t>
      </w:r>
      <w:r w:rsidR="00A82E5C" w:rsidRPr="00014159">
        <w:rPr>
          <w:rFonts w:ascii="Times New Roman" w:hAnsi="Times New Roman"/>
          <w:sz w:val="24"/>
          <w:szCs w:val="24"/>
          <w:lang w:val="en-GB"/>
        </w:rPr>
        <w:t xml:space="preserve">choose music </w:t>
      </w:r>
      <w:r w:rsidRPr="00014159">
        <w:rPr>
          <w:rFonts w:ascii="Times New Roman" w:hAnsi="Times New Roman"/>
          <w:sz w:val="24"/>
          <w:szCs w:val="24"/>
          <w:lang w:val="en-GB"/>
        </w:rPr>
        <w:t>by Polish composers</w:t>
      </w:r>
      <w:r w:rsidR="0083384A" w:rsidRPr="00014159">
        <w:rPr>
          <w:rFonts w:ascii="Times New Roman" w:hAnsi="Times New Roman"/>
          <w:sz w:val="24"/>
          <w:szCs w:val="24"/>
          <w:lang w:val="en-GB"/>
        </w:rPr>
        <w:t xml:space="preserve">. The </w:t>
      </w:r>
      <w:r w:rsidR="00613E4F" w:rsidRPr="00014159">
        <w:rPr>
          <w:rFonts w:ascii="Times New Roman" w:hAnsi="Times New Roman"/>
          <w:sz w:val="24"/>
          <w:szCs w:val="24"/>
          <w:lang w:val="en-GB"/>
        </w:rPr>
        <w:t>choice of repertoire is subject to the Jury</w:t>
      </w:r>
      <w:r w:rsidR="00A82E5C" w:rsidRPr="00014159">
        <w:rPr>
          <w:rFonts w:ascii="Times New Roman" w:hAnsi="Times New Roman"/>
          <w:sz w:val="24"/>
          <w:szCs w:val="24"/>
          <w:lang w:val="en-GB"/>
        </w:rPr>
        <w:t>’</w:t>
      </w:r>
      <w:r w:rsidR="00613E4F" w:rsidRPr="00014159">
        <w:rPr>
          <w:rFonts w:ascii="Times New Roman" w:hAnsi="Times New Roman"/>
          <w:sz w:val="24"/>
          <w:szCs w:val="24"/>
          <w:lang w:val="en-GB"/>
        </w:rPr>
        <w:t xml:space="preserve">s assessment. </w:t>
      </w:r>
      <w:r w:rsidR="0086439A" w:rsidRPr="00014159">
        <w:rPr>
          <w:rFonts w:ascii="Times New Roman" w:hAnsi="Times New Roman"/>
          <w:sz w:val="24"/>
          <w:szCs w:val="24"/>
          <w:lang w:val="en-GB"/>
        </w:rPr>
        <w:t>The Participant s</w:t>
      </w:r>
      <w:r w:rsidR="00613E4F" w:rsidRPr="00014159">
        <w:rPr>
          <w:rFonts w:ascii="Times New Roman" w:hAnsi="Times New Roman"/>
          <w:sz w:val="24"/>
          <w:szCs w:val="24"/>
          <w:lang w:val="en-GB"/>
        </w:rPr>
        <w:t>hould indicate</w:t>
      </w:r>
      <w:r w:rsidR="0086439A" w:rsidRPr="00014159">
        <w:rPr>
          <w:rFonts w:ascii="Times New Roman" w:hAnsi="Times New Roman"/>
          <w:sz w:val="24"/>
          <w:szCs w:val="24"/>
          <w:lang w:val="en-GB"/>
        </w:rPr>
        <w:t xml:space="preserve"> in the application form</w:t>
      </w:r>
      <w:r w:rsidR="00613E4F" w:rsidRPr="00014159">
        <w:rPr>
          <w:rFonts w:ascii="Times New Roman" w:hAnsi="Times New Roman"/>
          <w:sz w:val="24"/>
          <w:szCs w:val="24"/>
          <w:lang w:val="en-GB"/>
        </w:rPr>
        <w:t xml:space="preserve"> a place where the work can be purchased, or </w:t>
      </w:r>
      <w:r w:rsidR="00AA5A16" w:rsidRPr="00014159">
        <w:rPr>
          <w:rFonts w:ascii="Times New Roman" w:hAnsi="Times New Roman"/>
          <w:sz w:val="24"/>
          <w:szCs w:val="24"/>
          <w:lang w:val="en-GB"/>
        </w:rPr>
        <w:t>give</w:t>
      </w:r>
      <w:r w:rsidR="00613E4F" w:rsidRPr="00014159">
        <w:rPr>
          <w:rFonts w:ascii="Times New Roman" w:hAnsi="Times New Roman"/>
          <w:sz w:val="24"/>
          <w:szCs w:val="24"/>
          <w:lang w:val="en-GB"/>
        </w:rPr>
        <w:t xml:space="preserve"> information that the mu</w:t>
      </w:r>
      <w:r w:rsidR="009D7DD3" w:rsidRPr="00014159">
        <w:rPr>
          <w:rFonts w:ascii="Times New Roman" w:hAnsi="Times New Roman"/>
          <w:sz w:val="24"/>
          <w:szCs w:val="24"/>
          <w:lang w:val="en-GB"/>
        </w:rPr>
        <w:t>sic</w:t>
      </w:r>
      <w:r w:rsidR="00613E4F" w:rsidRPr="00014159">
        <w:rPr>
          <w:rFonts w:ascii="Times New Roman" w:hAnsi="Times New Roman"/>
          <w:sz w:val="24"/>
          <w:szCs w:val="24"/>
          <w:lang w:val="en-GB"/>
        </w:rPr>
        <w:t xml:space="preserve"> </w:t>
      </w:r>
      <w:r w:rsidR="00CA6E7D" w:rsidRPr="00014159">
        <w:rPr>
          <w:rFonts w:ascii="Times New Roman" w:hAnsi="Times New Roman"/>
          <w:sz w:val="24"/>
          <w:szCs w:val="24"/>
          <w:lang w:val="en-GB"/>
        </w:rPr>
        <w:t>is</w:t>
      </w:r>
      <w:r w:rsidR="00613E4F" w:rsidRPr="00014159">
        <w:rPr>
          <w:rFonts w:ascii="Times New Roman" w:hAnsi="Times New Roman"/>
          <w:sz w:val="24"/>
          <w:szCs w:val="24"/>
          <w:lang w:val="en-GB"/>
        </w:rPr>
        <w:t xml:space="preserve"> in the public domain/available under a free licence. </w:t>
      </w:r>
      <w:r w:rsidR="00EB5830" w:rsidRPr="00014159">
        <w:rPr>
          <w:rFonts w:ascii="Times New Roman" w:hAnsi="Times New Roman"/>
          <w:sz w:val="24"/>
          <w:szCs w:val="24"/>
          <w:lang w:val="en-GB"/>
        </w:rPr>
        <w:t xml:space="preserve">The </w:t>
      </w:r>
      <w:r w:rsidR="00B21D0F" w:rsidRPr="00014159">
        <w:rPr>
          <w:rFonts w:ascii="Times New Roman" w:hAnsi="Times New Roman"/>
          <w:sz w:val="24"/>
          <w:szCs w:val="24"/>
          <w:lang w:val="en-GB"/>
        </w:rPr>
        <w:t>Organiser</w:t>
      </w:r>
      <w:r w:rsidR="00EB5830" w:rsidRPr="00014159">
        <w:rPr>
          <w:rFonts w:ascii="Times New Roman" w:hAnsi="Times New Roman"/>
          <w:sz w:val="24"/>
          <w:szCs w:val="24"/>
          <w:lang w:val="en-GB"/>
        </w:rPr>
        <w:t xml:space="preserve"> shall not be liable for or </w:t>
      </w:r>
      <w:r w:rsidR="0086439A" w:rsidRPr="00014159">
        <w:rPr>
          <w:rFonts w:ascii="Times New Roman" w:hAnsi="Times New Roman"/>
          <w:sz w:val="24"/>
          <w:szCs w:val="24"/>
          <w:lang w:val="en-GB"/>
        </w:rPr>
        <w:t xml:space="preserve">shall not </w:t>
      </w:r>
      <w:r w:rsidR="00EB5830" w:rsidRPr="00014159">
        <w:rPr>
          <w:rFonts w:ascii="Times New Roman" w:hAnsi="Times New Roman"/>
          <w:sz w:val="24"/>
          <w:szCs w:val="24"/>
          <w:lang w:val="en-GB"/>
        </w:rPr>
        <w:t xml:space="preserve">cover the costs associated with the copyright of the </w:t>
      </w:r>
      <w:r w:rsidR="009D7DD3" w:rsidRPr="00014159">
        <w:rPr>
          <w:rFonts w:ascii="Times New Roman" w:hAnsi="Times New Roman"/>
          <w:sz w:val="24"/>
          <w:szCs w:val="24"/>
          <w:lang w:val="en-GB"/>
        </w:rPr>
        <w:t xml:space="preserve">music during </w:t>
      </w:r>
      <w:r w:rsidR="00EB5830" w:rsidRPr="00014159">
        <w:rPr>
          <w:rFonts w:ascii="Times New Roman" w:hAnsi="Times New Roman"/>
          <w:sz w:val="24"/>
          <w:szCs w:val="24"/>
          <w:lang w:val="en-GB"/>
        </w:rPr>
        <w:t xml:space="preserve">the </w:t>
      </w:r>
      <w:r w:rsidR="00E873A9" w:rsidRPr="00014159">
        <w:rPr>
          <w:rFonts w:ascii="Times New Roman" w:hAnsi="Times New Roman"/>
          <w:sz w:val="24"/>
          <w:szCs w:val="24"/>
          <w:lang w:val="en-GB"/>
        </w:rPr>
        <w:t>Competition</w:t>
      </w:r>
      <w:r w:rsidR="00EB5830" w:rsidRPr="00014159">
        <w:rPr>
          <w:rFonts w:ascii="Times New Roman" w:hAnsi="Times New Roman"/>
          <w:sz w:val="24"/>
          <w:szCs w:val="24"/>
          <w:lang w:val="en-GB"/>
        </w:rPr>
        <w:t>.</w:t>
      </w:r>
    </w:p>
    <w:p w14:paraId="73CF521B" w14:textId="0058867C" w:rsidR="007E6E4D" w:rsidRPr="00014159" w:rsidRDefault="00935C62">
      <w:pPr>
        <w:numPr>
          <w:ilvl w:val="0"/>
          <w:numId w:val="6"/>
        </w:numPr>
        <w:spacing w:after="0" w:line="240" w:lineRule="auto"/>
        <w:ind w:left="284" w:hanging="284"/>
        <w:jc w:val="both"/>
        <w:rPr>
          <w:rFonts w:ascii="Times New Roman" w:hAnsi="Times New Roman"/>
          <w:sz w:val="24"/>
          <w:szCs w:val="24"/>
          <w:lang w:val="en-GB"/>
        </w:rPr>
      </w:pPr>
      <w:r w:rsidRPr="00014159">
        <w:rPr>
          <w:rFonts w:ascii="Times New Roman" w:hAnsi="Times New Roman"/>
          <w:sz w:val="24"/>
          <w:szCs w:val="24"/>
          <w:lang w:val="en-GB"/>
        </w:rPr>
        <w:t xml:space="preserve">The </w:t>
      </w:r>
      <w:r w:rsidR="00E873A9" w:rsidRPr="00014159">
        <w:rPr>
          <w:rFonts w:ascii="Times New Roman" w:hAnsi="Times New Roman"/>
          <w:sz w:val="24"/>
          <w:szCs w:val="24"/>
          <w:lang w:val="en-GB"/>
        </w:rPr>
        <w:t>Competition</w:t>
      </w:r>
      <w:r w:rsidRPr="00014159">
        <w:rPr>
          <w:rFonts w:ascii="Times New Roman" w:hAnsi="Times New Roman"/>
          <w:sz w:val="24"/>
          <w:szCs w:val="24"/>
          <w:lang w:val="en-GB"/>
        </w:rPr>
        <w:t xml:space="preserve"> </w:t>
      </w:r>
      <w:r w:rsidR="00000000" w:rsidRPr="00014159">
        <w:rPr>
          <w:rFonts w:ascii="Times New Roman" w:hAnsi="Times New Roman"/>
          <w:sz w:val="24"/>
          <w:szCs w:val="24"/>
          <w:lang w:val="en-GB"/>
        </w:rPr>
        <w:t>consists of two stages:</w:t>
      </w:r>
    </w:p>
    <w:p w14:paraId="738DBFD4" w14:textId="06539289" w:rsidR="007E6E4D" w:rsidRPr="00014159" w:rsidRDefault="007A7177">
      <w:pPr>
        <w:numPr>
          <w:ilvl w:val="0"/>
          <w:numId w:val="24"/>
        </w:numPr>
        <w:spacing w:after="0" w:line="240" w:lineRule="auto"/>
        <w:ind w:left="567" w:hanging="283"/>
        <w:jc w:val="both"/>
        <w:rPr>
          <w:rFonts w:ascii="Times New Roman" w:hAnsi="Times New Roman"/>
          <w:sz w:val="24"/>
          <w:szCs w:val="24"/>
          <w:lang w:val="en-GB"/>
        </w:rPr>
      </w:pPr>
      <w:r w:rsidRPr="00014159">
        <w:rPr>
          <w:rFonts w:ascii="Times New Roman" w:hAnsi="Times New Roman"/>
          <w:sz w:val="24"/>
          <w:szCs w:val="24"/>
          <w:lang w:val="en-GB"/>
        </w:rPr>
        <w:t xml:space="preserve">Stage I </w:t>
      </w:r>
      <w:r w:rsidR="0040534B" w:rsidRPr="00014159">
        <w:rPr>
          <w:rFonts w:ascii="Times New Roman" w:hAnsi="Times New Roman"/>
          <w:sz w:val="24"/>
          <w:szCs w:val="24"/>
          <w:lang w:val="en-GB"/>
        </w:rPr>
        <w:t xml:space="preserve">– submitting a </w:t>
      </w:r>
      <w:r w:rsidR="00000000" w:rsidRPr="00014159">
        <w:rPr>
          <w:rFonts w:ascii="Times New Roman" w:hAnsi="Times New Roman"/>
          <w:sz w:val="24"/>
          <w:szCs w:val="24"/>
          <w:lang w:val="en-GB"/>
        </w:rPr>
        <w:t xml:space="preserve">duly completed Application Form </w:t>
      </w:r>
      <w:r w:rsidRPr="00014159">
        <w:rPr>
          <w:rFonts w:ascii="Times New Roman" w:hAnsi="Times New Roman"/>
          <w:sz w:val="24"/>
          <w:szCs w:val="24"/>
          <w:lang w:val="en-GB"/>
        </w:rPr>
        <w:t>(</w:t>
      </w:r>
      <w:r w:rsidR="00000000" w:rsidRPr="00014159">
        <w:rPr>
          <w:rFonts w:ascii="Times New Roman" w:hAnsi="Times New Roman"/>
          <w:sz w:val="24"/>
          <w:szCs w:val="24"/>
          <w:lang w:val="en-GB"/>
        </w:rPr>
        <w:t xml:space="preserve">attached as Annex 1 to </w:t>
      </w:r>
      <w:r w:rsidR="00935C9A" w:rsidRPr="00014159">
        <w:rPr>
          <w:rFonts w:ascii="Times New Roman" w:hAnsi="Times New Roman"/>
          <w:sz w:val="24"/>
          <w:szCs w:val="24"/>
          <w:lang w:val="en-GB"/>
        </w:rPr>
        <w:t xml:space="preserve">these </w:t>
      </w:r>
      <w:r w:rsidR="002A36AD" w:rsidRPr="00014159">
        <w:rPr>
          <w:rFonts w:ascii="Times New Roman" w:hAnsi="Times New Roman"/>
          <w:sz w:val="24"/>
          <w:szCs w:val="24"/>
          <w:lang w:val="en-GB"/>
        </w:rPr>
        <w:t>Rules and Regulations</w:t>
      </w:r>
      <w:r w:rsidRPr="00014159">
        <w:rPr>
          <w:rFonts w:ascii="Times New Roman" w:hAnsi="Times New Roman"/>
          <w:sz w:val="24"/>
          <w:szCs w:val="24"/>
          <w:lang w:val="en-GB"/>
        </w:rPr>
        <w:t xml:space="preserve">) together with a video recording of the choreography </w:t>
      </w:r>
      <w:r w:rsidR="003F562B" w:rsidRPr="00014159">
        <w:rPr>
          <w:rFonts w:ascii="Times New Roman" w:hAnsi="Times New Roman"/>
          <w:sz w:val="24"/>
          <w:szCs w:val="24"/>
          <w:lang w:val="en-GB"/>
        </w:rPr>
        <w:t xml:space="preserve">by </w:t>
      </w:r>
      <w:r w:rsidR="003F562B" w:rsidRPr="00014159">
        <w:rPr>
          <w:rFonts w:ascii="Times New Roman" w:hAnsi="Times New Roman"/>
          <w:b/>
          <w:bCs/>
          <w:sz w:val="24"/>
          <w:szCs w:val="24"/>
          <w:lang w:val="en-GB"/>
        </w:rPr>
        <w:t>10</w:t>
      </w:r>
      <w:r w:rsidR="0040534B" w:rsidRPr="00014159">
        <w:rPr>
          <w:rFonts w:ascii="Times New Roman" w:hAnsi="Times New Roman"/>
          <w:b/>
          <w:bCs/>
          <w:sz w:val="24"/>
          <w:szCs w:val="24"/>
          <w:vertAlign w:val="superscript"/>
          <w:lang w:val="en-GB"/>
        </w:rPr>
        <w:t>th</w:t>
      </w:r>
      <w:r w:rsidR="0040534B" w:rsidRPr="00014159">
        <w:rPr>
          <w:rFonts w:ascii="Times New Roman" w:hAnsi="Times New Roman"/>
          <w:b/>
          <w:bCs/>
          <w:sz w:val="24"/>
          <w:szCs w:val="24"/>
          <w:lang w:val="en-GB"/>
        </w:rPr>
        <w:t xml:space="preserve"> March </w:t>
      </w:r>
      <w:r w:rsidRPr="00014159">
        <w:rPr>
          <w:rFonts w:ascii="Times New Roman" w:hAnsi="Times New Roman"/>
          <w:b/>
          <w:sz w:val="24"/>
          <w:szCs w:val="24"/>
          <w:lang w:val="en-GB"/>
        </w:rPr>
        <w:t>2024</w:t>
      </w:r>
      <w:r w:rsidR="00D11DD6" w:rsidRPr="00014159">
        <w:rPr>
          <w:rFonts w:ascii="Times New Roman" w:hAnsi="Times New Roman"/>
          <w:b/>
          <w:sz w:val="24"/>
          <w:szCs w:val="24"/>
          <w:lang w:val="en-GB"/>
        </w:rPr>
        <w:t xml:space="preserve">. </w:t>
      </w:r>
      <w:r w:rsidR="00A156C7" w:rsidRPr="00014159">
        <w:rPr>
          <w:rFonts w:ascii="Times New Roman" w:hAnsi="Times New Roman"/>
          <w:sz w:val="24"/>
          <w:szCs w:val="24"/>
          <w:lang w:val="en-GB"/>
        </w:rPr>
        <w:t xml:space="preserve">The signed </w:t>
      </w:r>
      <w:r w:rsidR="00D11DD6" w:rsidRPr="00014159">
        <w:rPr>
          <w:rFonts w:ascii="Times New Roman" w:hAnsi="Times New Roman"/>
          <w:sz w:val="24"/>
          <w:szCs w:val="24"/>
          <w:lang w:val="en-GB"/>
        </w:rPr>
        <w:t xml:space="preserve">application </w:t>
      </w:r>
      <w:r w:rsidR="007B7C60" w:rsidRPr="00014159">
        <w:rPr>
          <w:rFonts w:ascii="Times New Roman" w:hAnsi="Times New Roman"/>
          <w:sz w:val="24"/>
          <w:szCs w:val="24"/>
          <w:lang w:val="en-GB"/>
        </w:rPr>
        <w:t xml:space="preserve">form should be sent electronically to: </w:t>
      </w:r>
      <w:hyperlink r:id="rId8" w:history="1">
        <w:r w:rsidR="00262ED8" w:rsidRPr="00014159">
          <w:rPr>
            <w:rStyle w:val="Hipercze"/>
            <w:rFonts w:ascii="Times New Roman" w:hAnsi="Times New Roman"/>
            <w:color w:val="auto"/>
            <w:sz w:val="24"/>
            <w:szCs w:val="24"/>
            <w:lang w:val="en-GB"/>
          </w:rPr>
          <w:t>horyzonty@opera-slaska.pl</w:t>
        </w:r>
      </w:hyperlink>
      <w:r w:rsidR="00262ED8" w:rsidRPr="00014159">
        <w:rPr>
          <w:rFonts w:ascii="Times New Roman" w:hAnsi="Times New Roman"/>
          <w:sz w:val="24"/>
          <w:szCs w:val="24"/>
          <w:lang w:val="en-GB"/>
        </w:rPr>
        <w:t>. T</w:t>
      </w:r>
      <w:r w:rsidR="00A156C7" w:rsidRPr="00014159">
        <w:rPr>
          <w:rFonts w:ascii="Times New Roman" w:hAnsi="Times New Roman"/>
          <w:sz w:val="24"/>
          <w:szCs w:val="24"/>
          <w:lang w:val="en-GB"/>
        </w:rPr>
        <w:t>he Organiser accepts a scan or electronically signed document</w:t>
      </w:r>
      <w:r w:rsidR="00B75B18" w:rsidRPr="00014159">
        <w:rPr>
          <w:rFonts w:ascii="Times New Roman" w:hAnsi="Times New Roman"/>
          <w:sz w:val="24"/>
          <w:szCs w:val="24"/>
          <w:lang w:val="en-GB"/>
        </w:rPr>
        <w:t>. The preferred document type is pdf</w:t>
      </w:r>
      <w:r w:rsidR="007B7C60" w:rsidRPr="00014159">
        <w:rPr>
          <w:rFonts w:ascii="Times New Roman" w:hAnsi="Times New Roman"/>
          <w:sz w:val="24"/>
          <w:szCs w:val="24"/>
          <w:lang w:val="en-GB"/>
        </w:rPr>
        <w:t xml:space="preserve">. </w:t>
      </w:r>
      <w:r w:rsidR="00A156C7" w:rsidRPr="00014159">
        <w:rPr>
          <w:rFonts w:ascii="Times New Roman" w:hAnsi="Times New Roman"/>
          <w:sz w:val="24"/>
          <w:szCs w:val="24"/>
          <w:lang w:val="en-GB"/>
        </w:rPr>
        <w:t xml:space="preserve">In case of qualifying to </w:t>
      </w:r>
      <w:r w:rsidR="00D11DD6" w:rsidRPr="00014159">
        <w:rPr>
          <w:rFonts w:ascii="Times New Roman" w:hAnsi="Times New Roman"/>
          <w:sz w:val="24"/>
          <w:szCs w:val="24"/>
          <w:lang w:val="en-GB"/>
        </w:rPr>
        <w:t>Stage II</w:t>
      </w:r>
      <w:r w:rsidR="00A156C7" w:rsidRPr="00014159">
        <w:rPr>
          <w:rFonts w:ascii="Times New Roman" w:hAnsi="Times New Roman"/>
          <w:sz w:val="24"/>
          <w:szCs w:val="24"/>
          <w:lang w:val="en-GB"/>
        </w:rPr>
        <w:t xml:space="preserve">, those who have sent a scan of the </w:t>
      </w:r>
      <w:r w:rsidR="00D11DD6" w:rsidRPr="00014159">
        <w:rPr>
          <w:rFonts w:ascii="Times New Roman" w:hAnsi="Times New Roman"/>
          <w:sz w:val="24"/>
          <w:szCs w:val="24"/>
          <w:lang w:val="en-GB"/>
        </w:rPr>
        <w:t xml:space="preserve">application </w:t>
      </w:r>
      <w:r w:rsidR="001470F2" w:rsidRPr="00014159">
        <w:rPr>
          <w:rFonts w:ascii="Times New Roman" w:hAnsi="Times New Roman"/>
          <w:sz w:val="24"/>
          <w:szCs w:val="24"/>
          <w:lang w:val="en-GB"/>
        </w:rPr>
        <w:t xml:space="preserve">form </w:t>
      </w:r>
      <w:r w:rsidR="00D11DD6" w:rsidRPr="00014159">
        <w:rPr>
          <w:rFonts w:ascii="Times New Roman" w:hAnsi="Times New Roman"/>
          <w:sz w:val="24"/>
          <w:szCs w:val="24"/>
          <w:lang w:val="en-GB"/>
        </w:rPr>
        <w:t xml:space="preserve">will be requested </w:t>
      </w:r>
      <w:r w:rsidR="001470F2" w:rsidRPr="00014159">
        <w:rPr>
          <w:rFonts w:ascii="Times New Roman" w:hAnsi="Times New Roman"/>
          <w:sz w:val="24"/>
          <w:szCs w:val="24"/>
          <w:lang w:val="en-GB"/>
        </w:rPr>
        <w:t xml:space="preserve">to deliver the original no later than </w:t>
      </w:r>
      <w:r w:rsidR="004B2CDD" w:rsidRPr="00014159">
        <w:rPr>
          <w:rFonts w:ascii="Times New Roman" w:hAnsi="Times New Roman"/>
          <w:sz w:val="24"/>
          <w:szCs w:val="24"/>
          <w:lang w:val="en-GB"/>
        </w:rPr>
        <w:t xml:space="preserve">on </w:t>
      </w:r>
      <w:r w:rsidR="001470F2" w:rsidRPr="00014159">
        <w:rPr>
          <w:rFonts w:ascii="Times New Roman" w:hAnsi="Times New Roman"/>
          <w:sz w:val="24"/>
          <w:szCs w:val="24"/>
          <w:lang w:val="en-GB"/>
        </w:rPr>
        <w:t>25</w:t>
      </w:r>
      <w:r w:rsidR="004B2CDD" w:rsidRPr="00014159">
        <w:rPr>
          <w:rFonts w:ascii="Times New Roman" w:hAnsi="Times New Roman"/>
          <w:sz w:val="24"/>
          <w:szCs w:val="24"/>
          <w:vertAlign w:val="superscript"/>
          <w:lang w:val="en-GB"/>
        </w:rPr>
        <w:t>th</w:t>
      </w:r>
      <w:r w:rsidR="004B2CDD" w:rsidRPr="00014159">
        <w:rPr>
          <w:rFonts w:ascii="Times New Roman" w:hAnsi="Times New Roman"/>
          <w:sz w:val="24"/>
          <w:szCs w:val="24"/>
          <w:lang w:val="en-GB"/>
        </w:rPr>
        <w:t xml:space="preserve"> April </w:t>
      </w:r>
      <w:r w:rsidR="001470F2" w:rsidRPr="00014159">
        <w:rPr>
          <w:rFonts w:ascii="Times New Roman" w:hAnsi="Times New Roman"/>
          <w:sz w:val="24"/>
          <w:szCs w:val="24"/>
          <w:lang w:val="en-GB"/>
        </w:rPr>
        <w:t>2024.</w:t>
      </w:r>
    </w:p>
    <w:p w14:paraId="2005291F" w14:textId="3B0CDC23" w:rsidR="007E6E4D" w:rsidRPr="00014159" w:rsidRDefault="00000000">
      <w:pPr>
        <w:numPr>
          <w:ilvl w:val="0"/>
          <w:numId w:val="24"/>
        </w:numPr>
        <w:spacing w:after="0" w:line="240" w:lineRule="auto"/>
        <w:ind w:left="567" w:hanging="283"/>
        <w:jc w:val="both"/>
        <w:rPr>
          <w:rFonts w:ascii="Times New Roman" w:hAnsi="Times New Roman"/>
          <w:b/>
          <w:bCs/>
          <w:sz w:val="24"/>
          <w:szCs w:val="24"/>
          <w:lang w:val="en-GB"/>
        </w:rPr>
      </w:pPr>
      <w:r w:rsidRPr="00014159">
        <w:rPr>
          <w:rFonts w:ascii="Times New Roman" w:hAnsi="Times New Roman"/>
          <w:sz w:val="24"/>
          <w:szCs w:val="24"/>
          <w:lang w:val="en-GB"/>
        </w:rPr>
        <w:t xml:space="preserve">Stage II </w:t>
      </w:r>
      <w:r w:rsidR="004B2CDD" w:rsidRPr="00014159">
        <w:rPr>
          <w:rFonts w:ascii="Times New Roman" w:hAnsi="Times New Roman"/>
          <w:sz w:val="24"/>
          <w:szCs w:val="24"/>
          <w:lang w:val="en-GB"/>
        </w:rPr>
        <w:t>–</w:t>
      </w:r>
      <w:r w:rsidRPr="00014159">
        <w:rPr>
          <w:rFonts w:ascii="Times New Roman" w:hAnsi="Times New Roman"/>
          <w:sz w:val="24"/>
          <w:szCs w:val="24"/>
          <w:lang w:val="en-GB"/>
        </w:rPr>
        <w:t xml:space="preserve"> stage presentation of the choreography in front of the Jur</w:t>
      </w:r>
      <w:r w:rsidR="004B2CDD" w:rsidRPr="00014159">
        <w:rPr>
          <w:rFonts w:ascii="Times New Roman" w:hAnsi="Times New Roman"/>
          <w:sz w:val="24"/>
          <w:szCs w:val="24"/>
          <w:lang w:val="en-GB"/>
        </w:rPr>
        <w:t>y</w:t>
      </w:r>
      <w:r w:rsidRPr="00014159">
        <w:rPr>
          <w:rFonts w:ascii="Times New Roman" w:hAnsi="Times New Roman"/>
          <w:sz w:val="24"/>
          <w:szCs w:val="24"/>
          <w:lang w:val="en-GB"/>
        </w:rPr>
        <w:t xml:space="preserve"> and the audience </w:t>
      </w:r>
      <w:r w:rsidRPr="00014159">
        <w:rPr>
          <w:rFonts w:ascii="Times New Roman" w:hAnsi="Times New Roman"/>
          <w:b/>
          <w:bCs/>
          <w:sz w:val="24"/>
          <w:szCs w:val="24"/>
          <w:lang w:val="en-GB"/>
        </w:rPr>
        <w:t xml:space="preserve">on </w:t>
      </w:r>
      <w:r w:rsidR="004123CD" w:rsidRPr="00014159">
        <w:rPr>
          <w:rFonts w:ascii="Times New Roman" w:hAnsi="Times New Roman"/>
          <w:b/>
          <w:bCs/>
          <w:sz w:val="24"/>
          <w:szCs w:val="24"/>
          <w:lang w:val="en-GB"/>
        </w:rPr>
        <w:t>25</w:t>
      </w:r>
      <w:r w:rsidR="004B2CDD" w:rsidRPr="00014159">
        <w:rPr>
          <w:rFonts w:ascii="Times New Roman" w:hAnsi="Times New Roman"/>
          <w:b/>
          <w:bCs/>
          <w:sz w:val="24"/>
          <w:szCs w:val="24"/>
          <w:vertAlign w:val="superscript"/>
          <w:lang w:val="en-GB"/>
        </w:rPr>
        <w:t>th</w:t>
      </w:r>
      <w:r w:rsidR="004B2CDD" w:rsidRPr="00014159">
        <w:rPr>
          <w:rFonts w:ascii="Times New Roman" w:hAnsi="Times New Roman"/>
          <w:b/>
          <w:bCs/>
          <w:sz w:val="24"/>
          <w:szCs w:val="24"/>
          <w:lang w:val="en-GB"/>
        </w:rPr>
        <w:t xml:space="preserve"> April </w:t>
      </w:r>
      <w:r w:rsidRPr="00014159">
        <w:rPr>
          <w:rFonts w:ascii="Times New Roman" w:hAnsi="Times New Roman"/>
          <w:b/>
          <w:bCs/>
          <w:sz w:val="24"/>
          <w:szCs w:val="24"/>
          <w:lang w:val="en-GB"/>
        </w:rPr>
        <w:t xml:space="preserve">2024 </w:t>
      </w:r>
      <w:r w:rsidR="007C1C37" w:rsidRPr="00014159">
        <w:rPr>
          <w:rFonts w:ascii="Times New Roman" w:hAnsi="Times New Roman"/>
          <w:sz w:val="24"/>
          <w:szCs w:val="24"/>
          <w:lang w:val="en-GB"/>
        </w:rPr>
        <w:t xml:space="preserve">on the stage of the Silesian Opera in Bytom </w:t>
      </w:r>
      <w:r w:rsidR="00705B3B" w:rsidRPr="00014159">
        <w:rPr>
          <w:rFonts w:ascii="Times New Roman" w:hAnsi="Times New Roman"/>
          <w:sz w:val="24"/>
          <w:szCs w:val="24"/>
          <w:lang w:val="en-GB"/>
        </w:rPr>
        <w:t>(black glossy ballet floor)</w:t>
      </w:r>
      <w:r w:rsidR="007C1C37" w:rsidRPr="00014159">
        <w:rPr>
          <w:rFonts w:ascii="Times New Roman" w:hAnsi="Times New Roman"/>
          <w:sz w:val="24"/>
          <w:szCs w:val="24"/>
          <w:lang w:val="en-GB"/>
        </w:rPr>
        <w:t xml:space="preserve">. The </w:t>
      </w:r>
      <w:r w:rsidR="00B21D0F" w:rsidRPr="00014159">
        <w:rPr>
          <w:rFonts w:ascii="Times New Roman" w:hAnsi="Times New Roman"/>
          <w:sz w:val="24"/>
          <w:szCs w:val="24"/>
          <w:lang w:val="en-GB"/>
        </w:rPr>
        <w:t>Participant</w:t>
      </w:r>
      <w:r w:rsidR="00B80247" w:rsidRPr="00014159">
        <w:rPr>
          <w:rFonts w:ascii="Times New Roman" w:hAnsi="Times New Roman"/>
          <w:sz w:val="24"/>
          <w:szCs w:val="24"/>
          <w:lang w:val="en-GB"/>
        </w:rPr>
        <w:t xml:space="preserve">s will be entitled to use the </w:t>
      </w:r>
      <w:r w:rsidR="00D11DD6" w:rsidRPr="00014159">
        <w:rPr>
          <w:rFonts w:ascii="Times New Roman" w:hAnsi="Times New Roman"/>
          <w:sz w:val="24"/>
          <w:szCs w:val="24"/>
          <w:lang w:val="en-GB"/>
        </w:rPr>
        <w:t>b</w:t>
      </w:r>
      <w:r w:rsidR="00B80247" w:rsidRPr="00014159">
        <w:rPr>
          <w:rFonts w:ascii="Times New Roman" w:hAnsi="Times New Roman"/>
          <w:sz w:val="24"/>
          <w:szCs w:val="24"/>
          <w:lang w:val="en-GB"/>
        </w:rPr>
        <w:t xml:space="preserve">allet </w:t>
      </w:r>
      <w:r w:rsidR="00D11DD6" w:rsidRPr="00014159">
        <w:rPr>
          <w:rFonts w:ascii="Times New Roman" w:hAnsi="Times New Roman"/>
          <w:sz w:val="24"/>
          <w:szCs w:val="24"/>
          <w:lang w:val="en-GB"/>
        </w:rPr>
        <w:t>h</w:t>
      </w:r>
      <w:r w:rsidR="00B80247" w:rsidRPr="00014159">
        <w:rPr>
          <w:rFonts w:ascii="Times New Roman" w:hAnsi="Times New Roman"/>
          <w:sz w:val="24"/>
          <w:szCs w:val="24"/>
          <w:lang w:val="en-GB"/>
        </w:rPr>
        <w:t xml:space="preserve">all and the </w:t>
      </w:r>
      <w:r w:rsidR="00D11DD6" w:rsidRPr="00014159">
        <w:rPr>
          <w:rFonts w:ascii="Times New Roman" w:hAnsi="Times New Roman"/>
          <w:sz w:val="24"/>
          <w:szCs w:val="24"/>
          <w:lang w:val="en-GB"/>
        </w:rPr>
        <w:t>m</w:t>
      </w:r>
      <w:r w:rsidR="00B80247" w:rsidRPr="00014159">
        <w:rPr>
          <w:rFonts w:ascii="Times New Roman" w:hAnsi="Times New Roman"/>
          <w:sz w:val="24"/>
          <w:szCs w:val="24"/>
          <w:lang w:val="en-GB"/>
        </w:rPr>
        <w:t xml:space="preserve">ain </w:t>
      </w:r>
      <w:r w:rsidR="00D11DD6" w:rsidRPr="00014159">
        <w:rPr>
          <w:rFonts w:ascii="Times New Roman" w:hAnsi="Times New Roman"/>
          <w:sz w:val="24"/>
          <w:szCs w:val="24"/>
          <w:lang w:val="en-GB"/>
        </w:rPr>
        <w:t>s</w:t>
      </w:r>
      <w:r w:rsidR="00B80247" w:rsidRPr="00014159">
        <w:rPr>
          <w:rFonts w:ascii="Times New Roman" w:hAnsi="Times New Roman"/>
          <w:sz w:val="24"/>
          <w:szCs w:val="24"/>
          <w:lang w:val="en-GB"/>
        </w:rPr>
        <w:t xml:space="preserve">tage of the Silesian Opera for rehearsals on </w:t>
      </w:r>
      <w:r w:rsidR="004123CD" w:rsidRPr="00014159">
        <w:rPr>
          <w:rFonts w:ascii="Times New Roman" w:hAnsi="Times New Roman"/>
          <w:sz w:val="24"/>
          <w:szCs w:val="24"/>
          <w:lang w:val="en-GB"/>
        </w:rPr>
        <w:t>25</w:t>
      </w:r>
      <w:r w:rsidR="004B2CDD" w:rsidRPr="00014159">
        <w:rPr>
          <w:rFonts w:ascii="Times New Roman" w:hAnsi="Times New Roman"/>
          <w:sz w:val="24"/>
          <w:szCs w:val="24"/>
          <w:vertAlign w:val="superscript"/>
          <w:lang w:val="en-GB"/>
        </w:rPr>
        <w:t>th</w:t>
      </w:r>
      <w:r w:rsidR="004B2CDD" w:rsidRPr="00014159">
        <w:rPr>
          <w:rFonts w:ascii="Times New Roman" w:hAnsi="Times New Roman"/>
          <w:sz w:val="24"/>
          <w:szCs w:val="24"/>
          <w:lang w:val="en-GB"/>
        </w:rPr>
        <w:t xml:space="preserve"> April </w:t>
      </w:r>
      <w:r w:rsidR="00B80247" w:rsidRPr="00014159">
        <w:rPr>
          <w:rFonts w:ascii="Times New Roman" w:hAnsi="Times New Roman"/>
          <w:sz w:val="24"/>
          <w:szCs w:val="24"/>
          <w:lang w:val="en-GB"/>
        </w:rPr>
        <w:t>2024. The exact times will be arranged directly with the Artistic Coordination Department</w:t>
      </w:r>
      <w:r w:rsidR="00705B3B" w:rsidRPr="00014159">
        <w:rPr>
          <w:rFonts w:ascii="Times New Roman" w:hAnsi="Times New Roman"/>
          <w:sz w:val="24"/>
          <w:szCs w:val="24"/>
          <w:lang w:val="en-GB"/>
        </w:rPr>
        <w:t xml:space="preserve">. </w:t>
      </w:r>
    </w:p>
    <w:p w14:paraId="01073C8B" w14:textId="2A17B927" w:rsidR="007E6E4D" w:rsidRPr="00014159" w:rsidRDefault="00000000">
      <w:pPr>
        <w:numPr>
          <w:ilvl w:val="0"/>
          <w:numId w:val="6"/>
        </w:numPr>
        <w:spacing w:after="0" w:line="240" w:lineRule="auto"/>
        <w:ind w:left="284" w:hanging="284"/>
        <w:jc w:val="both"/>
        <w:rPr>
          <w:rFonts w:ascii="Times New Roman" w:hAnsi="Times New Roman"/>
          <w:sz w:val="24"/>
          <w:szCs w:val="24"/>
          <w:lang w:val="en-GB"/>
        </w:rPr>
      </w:pPr>
      <w:r w:rsidRPr="00014159">
        <w:rPr>
          <w:rFonts w:ascii="Times New Roman" w:hAnsi="Times New Roman"/>
          <w:sz w:val="24"/>
          <w:szCs w:val="24"/>
          <w:lang w:val="en-GB"/>
        </w:rPr>
        <w:t>By 25</w:t>
      </w:r>
      <w:r w:rsidR="004B2CDD" w:rsidRPr="00014159">
        <w:rPr>
          <w:rFonts w:ascii="Times New Roman" w:hAnsi="Times New Roman"/>
          <w:sz w:val="24"/>
          <w:szCs w:val="24"/>
          <w:vertAlign w:val="superscript"/>
          <w:lang w:val="en-GB"/>
        </w:rPr>
        <w:t>th</w:t>
      </w:r>
      <w:r w:rsidR="004B2CDD" w:rsidRPr="00014159">
        <w:rPr>
          <w:rFonts w:ascii="Times New Roman" w:hAnsi="Times New Roman"/>
          <w:sz w:val="24"/>
          <w:szCs w:val="24"/>
          <w:lang w:val="en-GB"/>
        </w:rPr>
        <w:t xml:space="preserve"> March </w:t>
      </w:r>
      <w:r w:rsidRPr="00014159">
        <w:rPr>
          <w:rFonts w:ascii="Times New Roman" w:hAnsi="Times New Roman"/>
          <w:sz w:val="24"/>
          <w:szCs w:val="24"/>
          <w:lang w:val="en-GB"/>
        </w:rPr>
        <w:t>2024 the</w:t>
      </w:r>
      <w:r w:rsidR="004B2CDD" w:rsidRPr="00014159">
        <w:rPr>
          <w:rFonts w:ascii="Times New Roman" w:hAnsi="Times New Roman"/>
          <w:sz w:val="24"/>
          <w:szCs w:val="24"/>
          <w:lang w:val="en-GB"/>
        </w:rPr>
        <w:t xml:space="preserve"> </w:t>
      </w:r>
      <w:r w:rsidR="00B21D0F" w:rsidRPr="00014159">
        <w:rPr>
          <w:rFonts w:ascii="Times New Roman" w:hAnsi="Times New Roman"/>
          <w:sz w:val="24"/>
          <w:szCs w:val="24"/>
          <w:lang w:val="en-GB"/>
        </w:rPr>
        <w:t>Participant</w:t>
      </w:r>
      <w:r w:rsidR="004B2CDD" w:rsidRPr="00014159">
        <w:rPr>
          <w:rFonts w:ascii="Times New Roman" w:hAnsi="Times New Roman"/>
          <w:sz w:val="24"/>
          <w:szCs w:val="24"/>
          <w:lang w:val="en-GB"/>
        </w:rPr>
        <w:t xml:space="preserve">s shall </w:t>
      </w:r>
      <w:r w:rsidR="00431C78" w:rsidRPr="00014159">
        <w:rPr>
          <w:rFonts w:ascii="Times New Roman" w:hAnsi="Times New Roman"/>
          <w:sz w:val="24"/>
          <w:szCs w:val="24"/>
          <w:lang w:val="en-GB"/>
        </w:rPr>
        <w:t>be informed by emails sent to the addresses indicated in the application form</w:t>
      </w:r>
      <w:r w:rsidR="00C61DDC" w:rsidRPr="00014159">
        <w:rPr>
          <w:rFonts w:ascii="Times New Roman" w:hAnsi="Times New Roman"/>
          <w:sz w:val="24"/>
          <w:szCs w:val="24"/>
          <w:lang w:val="en-GB"/>
        </w:rPr>
        <w:t>,</w:t>
      </w:r>
      <w:r w:rsidR="00431C78" w:rsidRPr="00014159">
        <w:rPr>
          <w:rFonts w:ascii="Times New Roman" w:hAnsi="Times New Roman"/>
          <w:sz w:val="24"/>
          <w:szCs w:val="24"/>
          <w:lang w:val="en-GB"/>
        </w:rPr>
        <w:t xml:space="preserve"> if their choreographies have been qualified to Stage II. </w:t>
      </w:r>
    </w:p>
    <w:p w14:paraId="0DAA4F68" w14:textId="7C364342" w:rsidR="007E6E4D" w:rsidRPr="00014159" w:rsidRDefault="00000000">
      <w:pPr>
        <w:numPr>
          <w:ilvl w:val="0"/>
          <w:numId w:val="6"/>
        </w:numPr>
        <w:spacing w:after="0" w:line="240" w:lineRule="auto"/>
        <w:ind w:left="284" w:hanging="284"/>
        <w:jc w:val="both"/>
        <w:rPr>
          <w:rStyle w:val="Brak"/>
          <w:rFonts w:ascii="Times New Roman" w:hAnsi="Times New Roman"/>
          <w:sz w:val="24"/>
          <w:szCs w:val="24"/>
          <w:lang w:val="en-GB"/>
        </w:rPr>
      </w:pPr>
      <w:r w:rsidRPr="00014159">
        <w:rPr>
          <w:rStyle w:val="Brak"/>
          <w:rFonts w:ascii="Times New Roman" w:hAnsi="Times New Roman"/>
          <w:sz w:val="24"/>
          <w:szCs w:val="24"/>
          <w:lang w:val="en-GB"/>
        </w:rPr>
        <w:t xml:space="preserve">The winners of the </w:t>
      </w:r>
      <w:r w:rsidR="00E873A9" w:rsidRPr="00014159">
        <w:rPr>
          <w:rStyle w:val="Brak"/>
          <w:rFonts w:ascii="Times New Roman" w:hAnsi="Times New Roman"/>
          <w:sz w:val="24"/>
          <w:szCs w:val="24"/>
          <w:lang w:val="en-GB"/>
        </w:rPr>
        <w:t>Competition</w:t>
      </w:r>
      <w:r w:rsidR="00935C62" w:rsidRPr="00014159">
        <w:rPr>
          <w:rStyle w:val="Brak"/>
          <w:rFonts w:ascii="Times New Roman" w:hAnsi="Times New Roman"/>
          <w:sz w:val="24"/>
          <w:szCs w:val="24"/>
          <w:lang w:val="en-GB"/>
        </w:rPr>
        <w:t xml:space="preserve"> </w:t>
      </w:r>
      <w:r w:rsidRPr="00014159">
        <w:rPr>
          <w:rStyle w:val="Brak"/>
          <w:rFonts w:ascii="Times New Roman" w:hAnsi="Times New Roman"/>
          <w:sz w:val="24"/>
          <w:szCs w:val="24"/>
          <w:lang w:val="en-GB"/>
        </w:rPr>
        <w:t>will be obliged to participate</w:t>
      </w:r>
      <w:bookmarkStart w:id="1" w:name="_Hlk156830058"/>
      <w:r w:rsidRPr="00014159">
        <w:rPr>
          <w:rStyle w:val="Brak"/>
          <w:rFonts w:ascii="Times New Roman" w:hAnsi="Times New Roman"/>
          <w:sz w:val="24"/>
          <w:szCs w:val="24"/>
          <w:lang w:val="en-GB"/>
        </w:rPr>
        <w:t xml:space="preserve"> in the Gala </w:t>
      </w:r>
      <w:r w:rsidR="00431C78" w:rsidRPr="00014159">
        <w:rPr>
          <w:rStyle w:val="Brak"/>
          <w:rFonts w:ascii="Times New Roman" w:hAnsi="Times New Roman"/>
          <w:sz w:val="24"/>
          <w:szCs w:val="24"/>
          <w:lang w:val="en-GB"/>
        </w:rPr>
        <w:t xml:space="preserve">evening </w:t>
      </w:r>
      <w:r w:rsidRPr="00014159">
        <w:rPr>
          <w:rStyle w:val="Brak"/>
          <w:rFonts w:ascii="Times New Roman" w:hAnsi="Times New Roman"/>
          <w:sz w:val="24"/>
          <w:szCs w:val="24"/>
          <w:lang w:val="en-GB"/>
        </w:rPr>
        <w:t xml:space="preserve">on the occasion of the </w:t>
      </w:r>
      <w:r w:rsidR="00425897" w:rsidRPr="00014159">
        <w:rPr>
          <w:rStyle w:val="Brak"/>
          <w:rFonts w:ascii="Times New Roman" w:hAnsi="Times New Roman"/>
          <w:sz w:val="24"/>
          <w:szCs w:val="24"/>
          <w:lang w:val="en-GB"/>
        </w:rPr>
        <w:t xml:space="preserve">International </w:t>
      </w:r>
      <w:r w:rsidRPr="00014159">
        <w:rPr>
          <w:rStyle w:val="Brak"/>
          <w:rFonts w:ascii="Times New Roman" w:hAnsi="Times New Roman"/>
          <w:sz w:val="24"/>
          <w:szCs w:val="24"/>
          <w:lang w:val="en-GB"/>
        </w:rPr>
        <w:t>Da</w:t>
      </w:r>
      <w:r w:rsidR="00431C78" w:rsidRPr="00014159">
        <w:rPr>
          <w:rStyle w:val="Brak"/>
          <w:rFonts w:ascii="Times New Roman" w:hAnsi="Times New Roman"/>
          <w:sz w:val="24"/>
          <w:szCs w:val="24"/>
          <w:lang w:val="en-GB"/>
        </w:rPr>
        <w:t xml:space="preserve">nce </w:t>
      </w:r>
      <w:r w:rsidRPr="00014159">
        <w:rPr>
          <w:rStyle w:val="Brak"/>
          <w:rFonts w:ascii="Times New Roman" w:hAnsi="Times New Roman"/>
          <w:sz w:val="24"/>
          <w:szCs w:val="24"/>
          <w:lang w:val="en-GB"/>
        </w:rPr>
        <w:t>D</w:t>
      </w:r>
      <w:r w:rsidR="00431C78" w:rsidRPr="00014159">
        <w:rPr>
          <w:rStyle w:val="Brak"/>
          <w:rFonts w:ascii="Times New Roman" w:hAnsi="Times New Roman"/>
          <w:sz w:val="24"/>
          <w:szCs w:val="24"/>
          <w:lang w:val="en-GB"/>
        </w:rPr>
        <w:t>ay</w:t>
      </w:r>
      <w:bookmarkEnd w:id="1"/>
      <w:r w:rsidR="00E873A9" w:rsidRPr="00014159">
        <w:rPr>
          <w:rStyle w:val="Brak"/>
          <w:rFonts w:ascii="Times New Roman" w:hAnsi="Times New Roman"/>
          <w:sz w:val="24"/>
          <w:szCs w:val="24"/>
          <w:lang w:val="en-GB"/>
        </w:rPr>
        <w:t xml:space="preserve"> </w:t>
      </w:r>
      <w:r w:rsidR="00FF4987" w:rsidRPr="00014159">
        <w:rPr>
          <w:rStyle w:val="Brak"/>
          <w:rFonts w:ascii="Times New Roman" w:hAnsi="Times New Roman"/>
          <w:sz w:val="24"/>
          <w:szCs w:val="24"/>
          <w:lang w:val="en-GB"/>
        </w:rPr>
        <w:t xml:space="preserve">(hereinafter: Gala) </w:t>
      </w:r>
      <w:r w:rsidR="00425897" w:rsidRPr="00014159">
        <w:rPr>
          <w:rStyle w:val="Brak"/>
          <w:rFonts w:ascii="Times New Roman" w:hAnsi="Times New Roman"/>
          <w:sz w:val="24"/>
          <w:szCs w:val="24"/>
          <w:lang w:val="en-GB"/>
        </w:rPr>
        <w:t>on 27</w:t>
      </w:r>
      <w:r w:rsidR="00431C78" w:rsidRPr="00014159">
        <w:rPr>
          <w:rStyle w:val="Brak"/>
          <w:rFonts w:ascii="Times New Roman" w:hAnsi="Times New Roman"/>
          <w:sz w:val="24"/>
          <w:szCs w:val="24"/>
          <w:vertAlign w:val="superscript"/>
          <w:lang w:val="en-GB"/>
        </w:rPr>
        <w:t>th</w:t>
      </w:r>
      <w:r w:rsidR="00431C78" w:rsidRPr="00014159">
        <w:rPr>
          <w:rStyle w:val="Brak"/>
          <w:rFonts w:ascii="Times New Roman" w:hAnsi="Times New Roman"/>
          <w:sz w:val="24"/>
          <w:szCs w:val="24"/>
          <w:lang w:val="en-GB"/>
        </w:rPr>
        <w:t xml:space="preserve"> </w:t>
      </w:r>
      <w:r w:rsidR="00BD2F3A" w:rsidRPr="00014159">
        <w:rPr>
          <w:rStyle w:val="Brak"/>
          <w:rFonts w:ascii="Times New Roman" w:hAnsi="Times New Roman"/>
          <w:sz w:val="24"/>
          <w:szCs w:val="24"/>
          <w:lang w:val="en-GB"/>
        </w:rPr>
        <w:t>and 28</w:t>
      </w:r>
      <w:r w:rsidR="00431C78" w:rsidRPr="00014159">
        <w:rPr>
          <w:rStyle w:val="Brak"/>
          <w:rFonts w:ascii="Times New Roman" w:hAnsi="Times New Roman"/>
          <w:sz w:val="24"/>
          <w:szCs w:val="24"/>
          <w:vertAlign w:val="superscript"/>
          <w:lang w:val="en-GB"/>
        </w:rPr>
        <w:t>th</w:t>
      </w:r>
      <w:r w:rsidR="00431C78" w:rsidRPr="00014159">
        <w:rPr>
          <w:rStyle w:val="Brak"/>
          <w:rFonts w:ascii="Times New Roman" w:hAnsi="Times New Roman"/>
          <w:sz w:val="24"/>
          <w:szCs w:val="24"/>
          <w:lang w:val="en-GB"/>
        </w:rPr>
        <w:t xml:space="preserve"> April </w:t>
      </w:r>
      <w:r w:rsidR="00425897" w:rsidRPr="00014159">
        <w:rPr>
          <w:rStyle w:val="Brak"/>
          <w:rFonts w:ascii="Times New Roman" w:hAnsi="Times New Roman"/>
          <w:sz w:val="24"/>
          <w:szCs w:val="24"/>
          <w:lang w:val="en-GB"/>
        </w:rPr>
        <w:t>2024 in the Silesian Opera</w:t>
      </w:r>
      <w:r w:rsidR="00C61DDC" w:rsidRPr="00014159">
        <w:rPr>
          <w:rStyle w:val="Brak"/>
          <w:rFonts w:ascii="Times New Roman" w:hAnsi="Times New Roman"/>
          <w:sz w:val="24"/>
          <w:szCs w:val="24"/>
          <w:lang w:val="en-GB"/>
        </w:rPr>
        <w:t xml:space="preserve">; </w:t>
      </w:r>
      <w:r w:rsidR="004123CD" w:rsidRPr="00014159">
        <w:rPr>
          <w:rStyle w:val="Brak"/>
          <w:rFonts w:ascii="Times New Roman" w:hAnsi="Times New Roman"/>
          <w:sz w:val="24"/>
          <w:szCs w:val="24"/>
          <w:lang w:val="en-GB"/>
        </w:rPr>
        <w:t xml:space="preserve">the </w:t>
      </w:r>
      <w:r w:rsidR="004E7FA4" w:rsidRPr="00014159">
        <w:rPr>
          <w:rStyle w:val="Brak"/>
          <w:rFonts w:ascii="Times New Roman" w:hAnsi="Times New Roman"/>
          <w:sz w:val="24"/>
          <w:szCs w:val="24"/>
          <w:lang w:val="en-GB"/>
        </w:rPr>
        <w:t xml:space="preserve">dress rehearsal </w:t>
      </w:r>
      <w:r w:rsidR="00C61DDC" w:rsidRPr="00014159">
        <w:rPr>
          <w:rStyle w:val="Brak"/>
          <w:rFonts w:ascii="Times New Roman" w:hAnsi="Times New Roman"/>
          <w:sz w:val="24"/>
          <w:szCs w:val="24"/>
          <w:lang w:val="en-GB"/>
        </w:rPr>
        <w:t xml:space="preserve">for </w:t>
      </w:r>
      <w:r w:rsidR="004123CD" w:rsidRPr="00014159">
        <w:rPr>
          <w:rStyle w:val="Brak"/>
          <w:rFonts w:ascii="Times New Roman" w:hAnsi="Times New Roman"/>
          <w:sz w:val="24"/>
          <w:szCs w:val="24"/>
          <w:lang w:val="en-GB"/>
        </w:rPr>
        <w:t>the Gala will take place on 26</w:t>
      </w:r>
      <w:r w:rsidR="004E7FA4" w:rsidRPr="00014159">
        <w:rPr>
          <w:rStyle w:val="Brak"/>
          <w:rFonts w:ascii="Times New Roman" w:hAnsi="Times New Roman"/>
          <w:sz w:val="24"/>
          <w:szCs w:val="24"/>
          <w:vertAlign w:val="superscript"/>
          <w:lang w:val="en-GB"/>
        </w:rPr>
        <w:t>th</w:t>
      </w:r>
      <w:r w:rsidR="004E7FA4" w:rsidRPr="00014159">
        <w:rPr>
          <w:rStyle w:val="Brak"/>
          <w:rFonts w:ascii="Times New Roman" w:hAnsi="Times New Roman"/>
          <w:sz w:val="24"/>
          <w:szCs w:val="24"/>
          <w:lang w:val="en-GB"/>
        </w:rPr>
        <w:t xml:space="preserve"> April 2</w:t>
      </w:r>
      <w:r w:rsidR="004123CD" w:rsidRPr="00014159">
        <w:rPr>
          <w:rStyle w:val="Brak"/>
          <w:rFonts w:ascii="Times New Roman" w:hAnsi="Times New Roman"/>
          <w:sz w:val="24"/>
          <w:szCs w:val="24"/>
          <w:lang w:val="en-GB"/>
        </w:rPr>
        <w:t>024.</w:t>
      </w:r>
    </w:p>
    <w:p w14:paraId="59B4F105" w14:textId="6CC3D4A5" w:rsidR="007E6E4D" w:rsidRPr="00014159" w:rsidRDefault="004E7FA4">
      <w:pPr>
        <w:numPr>
          <w:ilvl w:val="0"/>
          <w:numId w:val="6"/>
        </w:numPr>
        <w:spacing w:after="0" w:line="240" w:lineRule="auto"/>
        <w:ind w:left="284" w:hanging="284"/>
        <w:jc w:val="both"/>
        <w:rPr>
          <w:rStyle w:val="Brak"/>
          <w:rFonts w:ascii="Times New Roman" w:hAnsi="Times New Roman"/>
          <w:sz w:val="24"/>
          <w:szCs w:val="24"/>
          <w:lang w:val="en-GB"/>
        </w:rPr>
      </w:pPr>
      <w:r w:rsidRPr="00014159">
        <w:rPr>
          <w:rStyle w:val="Brak"/>
          <w:rFonts w:ascii="Times New Roman" w:hAnsi="Times New Roman"/>
          <w:sz w:val="24"/>
          <w:szCs w:val="24"/>
          <w:lang w:val="en-GB"/>
        </w:rPr>
        <w:t xml:space="preserve"> By s</w:t>
      </w:r>
      <w:r w:rsidR="00F90A59" w:rsidRPr="00014159">
        <w:rPr>
          <w:rStyle w:val="Brak"/>
          <w:rFonts w:ascii="Times New Roman" w:hAnsi="Times New Roman"/>
          <w:sz w:val="24"/>
          <w:szCs w:val="24"/>
          <w:lang w:val="en-GB"/>
        </w:rPr>
        <w:t xml:space="preserve">ubmitting </w:t>
      </w:r>
      <w:r w:rsidR="00C61DDC" w:rsidRPr="00014159">
        <w:rPr>
          <w:rStyle w:val="Brak"/>
          <w:rFonts w:ascii="Times New Roman" w:hAnsi="Times New Roman"/>
          <w:sz w:val="24"/>
          <w:szCs w:val="24"/>
          <w:lang w:val="en-GB"/>
        </w:rPr>
        <w:t>the</w:t>
      </w:r>
      <w:r w:rsidRPr="00014159">
        <w:rPr>
          <w:rStyle w:val="Brak"/>
          <w:rFonts w:ascii="Times New Roman" w:hAnsi="Times New Roman"/>
          <w:sz w:val="24"/>
          <w:szCs w:val="24"/>
          <w:lang w:val="en-GB"/>
        </w:rPr>
        <w:t xml:space="preserve"> application</w:t>
      </w:r>
      <w:r w:rsidR="00C61DDC" w:rsidRPr="00014159">
        <w:rPr>
          <w:rStyle w:val="Brak"/>
          <w:rFonts w:ascii="Times New Roman" w:hAnsi="Times New Roman"/>
          <w:sz w:val="24"/>
          <w:szCs w:val="24"/>
          <w:lang w:val="en-GB"/>
        </w:rPr>
        <w:t xml:space="preserve"> form</w:t>
      </w:r>
      <w:r w:rsidRPr="00014159">
        <w:rPr>
          <w:rStyle w:val="Brak"/>
          <w:rFonts w:ascii="Times New Roman" w:hAnsi="Times New Roman"/>
          <w:sz w:val="24"/>
          <w:szCs w:val="24"/>
          <w:lang w:val="en-GB"/>
        </w:rPr>
        <w:t xml:space="preserve"> for the </w:t>
      </w:r>
      <w:r w:rsidR="00E873A9" w:rsidRPr="00014159">
        <w:rPr>
          <w:rStyle w:val="Brak"/>
          <w:rFonts w:ascii="Times New Roman" w:hAnsi="Times New Roman"/>
          <w:sz w:val="24"/>
          <w:szCs w:val="24"/>
          <w:lang w:val="en-GB"/>
        </w:rPr>
        <w:t>Competition</w:t>
      </w:r>
      <w:r w:rsidRPr="00014159">
        <w:rPr>
          <w:rStyle w:val="Brak"/>
          <w:rFonts w:ascii="Times New Roman" w:hAnsi="Times New Roman"/>
          <w:sz w:val="24"/>
          <w:szCs w:val="24"/>
          <w:lang w:val="en-GB"/>
        </w:rPr>
        <w:t xml:space="preserve">, the </w:t>
      </w:r>
      <w:r w:rsidR="00C61DDC" w:rsidRPr="00014159">
        <w:rPr>
          <w:rStyle w:val="Brak"/>
          <w:rFonts w:ascii="Times New Roman" w:hAnsi="Times New Roman"/>
          <w:sz w:val="24"/>
          <w:szCs w:val="24"/>
          <w:lang w:val="en-GB"/>
        </w:rPr>
        <w:t>Participants</w:t>
      </w:r>
      <w:r w:rsidRPr="00014159">
        <w:rPr>
          <w:rStyle w:val="Brak"/>
          <w:rFonts w:ascii="Times New Roman" w:hAnsi="Times New Roman"/>
          <w:sz w:val="24"/>
          <w:szCs w:val="24"/>
          <w:lang w:val="en-GB"/>
        </w:rPr>
        <w:t xml:space="preserve"> agree to accept the </w:t>
      </w:r>
      <w:r w:rsidR="002A36AD" w:rsidRPr="00014159">
        <w:rPr>
          <w:rStyle w:val="Brak"/>
          <w:rFonts w:ascii="Times New Roman" w:hAnsi="Times New Roman"/>
          <w:sz w:val="24"/>
          <w:szCs w:val="24"/>
          <w:lang w:val="en-GB"/>
        </w:rPr>
        <w:t>Rules and Regulations</w:t>
      </w:r>
      <w:r w:rsidRPr="00014159">
        <w:rPr>
          <w:rStyle w:val="Brak"/>
          <w:rFonts w:ascii="Times New Roman" w:hAnsi="Times New Roman"/>
          <w:sz w:val="24"/>
          <w:szCs w:val="24"/>
          <w:lang w:val="en-GB"/>
        </w:rPr>
        <w:t xml:space="preserve"> and give their consent </w:t>
      </w:r>
      <w:r w:rsidR="00C92620" w:rsidRPr="00014159">
        <w:rPr>
          <w:rStyle w:val="Brak"/>
          <w:rFonts w:ascii="Times New Roman" w:hAnsi="Times New Roman"/>
          <w:sz w:val="24"/>
          <w:szCs w:val="24"/>
          <w:lang w:val="en-GB"/>
        </w:rPr>
        <w:t>for</w:t>
      </w:r>
      <w:r w:rsidRPr="00014159">
        <w:rPr>
          <w:rStyle w:val="Brak"/>
          <w:rFonts w:ascii="Times New Roman" w:hAnsi="Times New Roman"/>
          <w:sz w:val="24"/>
          <w:szCs w:val="24"/>
          <w:lang w:val="en-GB"/>
        </w:rPr>
        <w:t xml:space="preserve"> free dissemination of </w:t>
      </w:r>
      <w:r w:rsidR="00C61DDC" w:rsidRPr="00014159">
        <w:rPr>
          <w:rStyle w:val="Brak"/>
          <w:rFonts w:ascii="Times New Roman" w:hAnsi="Times New Roman"/>
          <w:sz w:val="24"/>
          <w:szCs w:val="24"/>
          <w:lang w:val="en-GB"/>
        </w:rPr>
        <w:t>images</w:t>
      </w:r>
      <w:r w:rsidRPr="00014159">
        <w:rPr>
          <w:rStyle w:val="Brak"/>
          <w:rFonts w:ascii="Times New Roman" w:hAnsi="Times New Roman"/>
          <w:sz w:val="24"/>
          <w:szCs w:val="24"/>
          <w:lang w:val="en-GB"/>
        </w:rPr>
        <w:t xml:space="preserve"> of </w:t>
      </w:r>
      <w:r w:rsidR="00C61DDC" w:rsidRPr="00014159">
        <w:rPr>
          <w:rStyle w:val="Brak"/>
          <w:rFonts w:ascii="Times New Roman" w:hAnsi="Times New Roman"/>
          <w:sz w:val="24"/>
          <w:szCs w:val="24"/>
          <w:lang w:val="en-GB"/>
        </w:rPr>
        <w:t>chorographers</w:t>
      </w:r>
      <w:r w:rsidRPr="00014159">
        <w:rPr>
          <w:rStyle w:val="Brak"/>
          <w:rFonts w:ascii="Times New Roman" w:hAnsi="Times New Roman"/>
          <w:sz w:val="24"/>
          <w:szCs w:val="24"/>
          <w:lang w:val="en-GB"/>
        </w:rPr>
        <w:t xml:space="preserve"> and dancers</w:t>
      </w:r>
      <w:r w:rsidR="00C92620" w:rsidRPr="00014159">
        <w:rPr>
          <w:rStyle w:val="Brak"/>
          <w:rFonts w:ascii="Times New Roman" w:hAnsi="Times New Roman"/>
          <w:sz w:val="24"/>
          <w:szCs w:val="24"/>
          <w:lang w:val="en-GB"/>
        </w:rPr>
        <w:t xml:space="preserve">, i.e. </w:t>
      </w:r>
      <w:r w:rsidR="003F1E41" w:rsidRPr="00014159">
        <w:rPr>
          <w:rStyle w:val="Brak"/>
          <w:rFonts w:ascii="Times New Roman" w:hAnsi="Times New Roman"/>
          <w:sz w:val="24"/>
          <w:szCs w:val="24"/>
          <w:lang w:val="en-GB"/>
        </w:rPr>
        <w:t>for</w:t>
      </w:r>
      <w:r w:rsidRPr="00014159">
        <w:rPr>
          <w:rStyle w:val="Brak"/>
          <w:rFonts w:ascii="Times New Roman" w:hAnsi="Times New Roman"/>
          <w:sz w:val="24"/>
          <w:szCs w:val="24"/>
          <w:lang w:val="en-GB"/>
        </w:rPr>
        <w:t xml:space="preserve"> publishing them </w:t>
      </w:r>
      <w:r w:rsidR="00F90A59" w:rsidRPr="00014159">
        <w:rPr>
          <w:rStyle w:val="Brak"/>
          <w:rFonts w:ascii="Times New Roman" w:hAnsi="Times New Roman"/>
          <w:sz w:val="24"/>
          <w:szCs w:val="24"/>
          <w:lang w:val="en-GB"/>
        </w:rPr>
        <w:t xml:space="preserve">on the websites and </w:t>
      </w:r>
      <w:r w:rsidR="00935C9A" w:rsidRPr="00014159">
        <w:rPr>
          <w:rStyle w:val="Brak"/>
          <w:rFonts w:ascii="Times New Roman" w:hAnsi="Times New Roman"/>
          <w:sz w:val="24"/>
          <w:szCs w:val="24"/>
          <w:lang w:val="en-GB"/>
        </w:rPr>
        <w:t>social</w:t>
      </w:r>
      <w:r w:rsidRPr="00014159">
        <w:rPr>
          <w:rStyle w:val="Brak"/>
          <w:rFonts w:ascii="Times New Roman" w:hAnsi="Times New Roman"/>
          <w:sz w:val="24"/>
          <w:szCs w:val="24"/>
          <w:lang w:val="en-GB"/>
        </w:rPr>
        <w:t xml:space="preserve"> media</w:t>
      </w:r>
      <w:r w:rsidR="00F90A59" w:rsidRPr="00014159">
        <w:rPr>
          <w:rStyle w:val="Brak"/>
          <w:rFonts w:ascii="Times New Roman" w:hAnsi="Times New Roman"/>
          <w:sz w:val="24"/>
          <w:szCs w:val="24"/>
          <w:lang w:val="en-GB"/>
        </w:rPr>
        <w:t xml:space="preserve"> profiles of the </w:t>
      </w:r>
      <w:r w:rsidR="00935C9A" w:rsidRPr="00014159">
        <w:rPr>
          <w:rStyle w:val="Brak"/>
          <w:rFonts w:ascii="Times New Roman" w:hAnsi="Times New Roman"/>
          <w:sz w:val="24"/>
          <w:szCs w:val="24"/>
          <w:lang w:val="en-GB"/>
        </w:rPr>
        <w:t>Silesian Opera, as well as in information and promotional materials.</w:t>
      </w:r>
    </w:p>
    <w:p w14:paraId="0D8F208D" w14:textId="523C5406" w:rsidR="007E6E4D" w:rsidRPr="00014159" w:rsidRDefault="003F1E41">
      <w:pPr>
        <w:numPr>
          <w:ilvl w:val="0"/>
          <w:numId w:val="6"/>
        </w:numPr>
        <w:spacing w:after="0" w:line="240" w:lineRule="auto"/>
        <w:ind w:left="284" w:hanging="284"/>
        <w:jc w:val="both"/>
        <w:rPr>
          <w:rFonts w:ascii="Times New Roman" w:hAnsi="Times New Roman"/>
          <w:sz w:val="24"/>
          <w:szCs w:val="24"/>
          <w:lang w:val="en-GB"/>
        </w:rPr>
      </w:pPr>
      <w:r w:rsidRPr="00014159">
        <w:rPr>
          <w:rStyle w:val="Brak"/>
          <w:rFonts w:ascii="Times New Roman" w:hAnsi="Times New Roman"/>
          <w:sz w:val="24"/>
          <w:szCs w:val="24"/>
          <w:lang w:val="en-GB"/>
        </w:rPr>
        <w:t xml:space="preserve"> The </w:t>
      </w:r>
      <w:r w:rsidR="00F90A59" w:rsidRPr="00014159">
        <w:rPr>
          <w:rStyle w:val="Brak"/>
          <w:rFonts w:ascii="Times New Roman" w:hAnsi="Times New Roman"/>
          <w:sz w:val="24"/>
          <w:szCs w:val="24"/>
          <w:lang w:val="en-GB"/>
        </w:rPr>
        <w:t xml:space="preserve">Participants take full responsibility for the content they present. </w:t>
      </w:r>
    </w:p>
    <w:p w14:paraId="46E08735" w14:textId="2CE38CE0" w:rsidR="007E6E4D" w:rsidRPr="00014159" w:rsidRDefault="004E7FA4">
      <w:pPr>
        <w:numPr>
          <w:ilvl w:val="0"/>
          <w:numId w:val="6"/>
        </w:numPr>
        <w:spacing w:after="0" w:line="240" w:lineRule="auto"/>
        <w:ind w:left="284" w:hanging="284"/>
        <w:jc w:val="both"/>
        <w:rPr>
          <w:rFonts w:ascii="Times New Roman" w:hAnsi="Times New Roman"/>
          <w:sz w:val="24"/>
          <w:szCs w:val="24"/>
          <w:lang w:val="en-GB"/>
        </w:rPr>
      </w:pPr>
      <w:r w:rsidRPr="00014159">
        <w:rPr>
          <w:rFonts w:ascii="Times New Roman" w:hAnsi="Times New Roman"/>
          <w:sz w:val="24"/>
          <w:szCs w:val="24"/>
          <w:lang w:val="en-GB"/>
        </w:rPr>
        <w:t xml:space="preserve"> The Organiser shall not consider the a</w:t>
      </w:r>
      <w:r w:rsidR="00000000" w:rsidRPr="00014159">
        <w:rPr>
          <w:rFonts w:ascii="Times New Roman" w:hAnsi="Times New Roman"/>
          <w:sz w:val="24"/>
          <w:szCs w:val="24"/>
          <w:lang w:val="en-GB"/>
        </w:rPr>
        <w:t>pplication</w:t>
      </w:r>
      <w:r w:rsidR="003F1E41" w:rsidRPr="00014159">
        <w:rPr>
          <w:rFonts w:ascii="Times New Roman" w:hAnsi="Times New Roman"/>
          <w:sz w:val="24"/>
          <w:szCs w:val="24"/>
          <w:lang w:val="en-GB"/>
        </w:rPr>
        <w:t xml:space="preserve"> form</w:t>
      </w:r>
      <w:r w:rsidR="00000000" w:rsidRPr="00014159">
        <w:rPr>
          <w:rFonts w:ascii="Times New Roman" w:hAnsi="Times New Roman"/>
          <w:sz w:val="24"/>
          <w:szCs w:val="24"/>
          <w:lang w:val="en-GB"/>
        </w:rPr>
        <w:t>s</w:t>
      </w:r>
      <w:r w:rsidRPr="00014159">
        <w:rPr>
          <w:rFonts w:ascii="Times New Roman" w:hAnsi="Times New Roman"/>
          <w:sz w:val="24"/>
          <w:szCs w:val="24"/>
          <w:lang w:val="en-GB"/>
        </w:rPr>
        <w:t xml:space="preserve"> which:</w:t>
      </w:r>
    </w:p>
    <w:p w14:paraId="2EAFC8C2" w14:textId="6F705C71" w:rsidR="007E6E4D" w:rsidRPr="00014159" w:rsidRDefault="00A52980">
      <w:pPr>
        <w:numPr>
          <w:ilvl w:val="0"/>
          <w:numId w:val="19"/>
        </w:numPr>
        <w:spacing w:after="0" w:line="240" w:lineRule="auto"/>
        <w:jc w:val="both"/>
        <w:rPr>
          <w:rFonts w:ascii="Times New Roman" w:hAnsi="Times New Roman"/>
          <w:sz w:val="24"/>
          <w:szCs w:val="24"/>
          <w:lang w:val="en-GB"/>
        </w:rPr>
      </w:pPr>
      <w:r w:rsidRPr="00014159">
        <w:rPr>
          <w:rFonts w:ascii="Times New Roman" w:hAnsi="Times New Roman"/>
          <w:sz w:val="24"/>
          <w:szCs w:val="24"/>
          <w:lang w:val="en-GB"/>
        </w:rPr>
        <w:t xml:space="preserve">contain formal defects </w:t>
      </w:r>
      <w:r w:rsidR="00000000" w:rsidRPr="00014159">
        <w:rPr>
          <w:rFonts w:ascii="Times New Roman" w:hAnsi="Times New Roman"/>
          <w:sz w:val="24"/>
          <w:szCs w:val="24"/>
          <w:lang w:val="en-GB"/>
        </w:rPr>
        <w:t>that cannot be supplemented or corrected</w:t>
      </w:r>
      <w:r w:rsidR="003F1E41" w:rsidRPr="00014159">
        <w:rPr>
          <w:rFonts w:ascii="Times New Roman" w:hAnsi="Times New Roman"/>
          <w:sz w:val="24"/>
          <w:szCs w:val="24"/>
          <w:lang w:val="en-GB"/>
        </w:rPr>
        <w:t>,</w:t>
      </w:r>
      <w:r w:rsidR="00000000" w:rsidRPr="00014159">
        <w:rPr>
          <w:rFonts w:ascii="Times New Roman" w:hAnsi="Times New Roman"/>
          <w:sz w:val="24"/>
          <w:szCs w:val="24"/>
          <w:lang w:val="en-GB"/>
        </w:rPr>
        <w:t xml:space="preserve"> and</w:t>
      </w:r>
      <w:r w:rsidR="001074F5" w:rsidRPr="00014159">
        <w:rPr>
          <w:rFonts w:ascii="Times New Roman" w:hAnsi="Times New Roman"/>
          <w:sz w:val="24"/>
          <w:szCs w:val="24"/>
          <w:lang w:val="en-GB"/>
        </w:rPr>
        <w:t xml:space="preserve"> applications which lack signature</w:t>
      </w:r>
      <w:r w:rsidR="00000000" w:rsidRPr="00014159">
        <w:rPr>
          <w:rFonts w:ascii="Times New Roman" w:hAnsi="Times New Roman"/>
          <w:sz w:val="24"/>
          <w:szCs w:val="24"/>
          <w:lang w:val="en-GB"/>
        </w:rPr>
        <w:t>,</w:t>
      </w:r>
    </w:p>
    <w:p w14:paraId="28B57F6A" w14:textId="2C99C9BF" w:rsidR="007E6E4D" w:rsidRPr="00014159" w:rsidRDefault="001074F5">
      <w:pPr>
        <w:numPr>
          <w:ilvl w:val="0"/>
          <w:numId w:val="19"/>
        </w:numPr>
        <w:spacing w:after="0" w:line="240" w:lineRule="auto"/>
        <w:jc w:val="both"/>
        <w:rPr>
          <w:rFonts w:ascii="Times New Roman" w:hAnsi="Times New Roman"/>
          <w:sz w:val="24"/>
          <w:szCs w:val="24"/>
          <w:lang w:val="en-GB"/>
        </w:rPr>
      </w:pPr>
      <w:r w:rsidRPr="00014159">
        <w:rPr>
          <w:rFonts w:ascii="Times New Roman" w:hAnsi="Times New Roman"/>
          <w:sz w:val="24"/>
          <w:szCs w:val="24"/>
          <w:lang w:val="en-GB"/>
        </w:rPr>
        <w:t xml:space="preserve">were submitted after the </w:t>
      </w:r>
      <w:r w:rsidR="00A52980" w:rsidRPr="00014159">
        <w:rPr>
          <w:rFonts w:ascii="Times New Roman" w:hAnsi="Times New Roman"/>
          <w:sz w:val="24"/>
          <w:szCs w:val="24"/>
          <w:lang w:val="en-GB"/>
        </w:rPr>
        <w:t>required deadline;</w:t>
      </w:r>
    </w:p>
    <w:p w14:paraId="55E5BD2E" w14:textId="321677C0" w:rsidR="007E6E4D" w:rsidRPr="00014159" w:rsidRDefault="003F1E41">
      <w:pPr>
        <w:numPr>
          <w:ilvl w:val="0"/>
          <w:numId w:val="19"/>
        </w:numPr>
        <w:spacing w:after="0" w:line="240" w:lineRule="auto"/>
        <w:jc w:val="both"/>
        <w:rPr>
          <w:rFonts w:ascii="Times New Roman" w:hAnsi="Times New Roman"/>
          <w:sz w:val="24"/>
          <w:szCs w:val="24"/>
          <w:lang w:val="en-GB"/>
        </w:rPr>
      </w:pPr>
      <w:r w:rsidRPr="00014159">
        <w:rPr>
          <w:rFonts w:ascii="Times New Roman" w:hAnsi="Times New Roman"/>
          <w:sz w:val="24"/>
          <w:szCs w:val="24"/>
          <w:lang w:val="en-GB"/>
        </w:rPr>
        <w:t xml:space="preserve">list </w:t>
      </w:r>
      <w:r w:rsidR="00A52980" w:rsidRPr="00014159">
        <w:rPr>
          <w:rFonts w:ascii="Times New Roman" w:hAnsi="Times New Roman"/>
          <w:sz w:val="24"/>
          <w:szCs w:val="24"/>
          <w:lang w:val="en-GB"/>
        </w:rPr>
        <w:t xml:space="preserve">dancers who do not meet the </w:t>
      </w:r>
      <w:r w:rsidR="00000000" w:rsidRPr="00014159">
        <w:rPr>
          <w:rFonts w:ascii="Times New Roman" w:hAnsi="Times New Roman"/>
          <w:sz w:val="24"/>
          <w:szCs w:val="24"/>
          <w:lang w:val="en-GB"/>
        </w:rPr>
        <w:t xml:space="preserve">conditions for participation in </w:t>
      </w:r>
      <w:r w:rsidR="00935C62" w:rsidRPr="00014159">
        <w:rPr>
          <w:rFonts w:ascii="Times New Roman" w:hAnsi="Times New Roman"/>
          <w:sz w:val="24"/>
          <w:szCs w:val="24"/>
          <w:lang w:val="en-GB"/>
        </w:rPr>
        <w:t xml:space="preserve">the </w:t>
      </w:r>
      <w:r w:rsidR="00E873A9" w:rsidRPr="00014159">
        <w:rPr>
          <w:rFonts w:ascii="Times New Roman" w:hAnsi="Times New Roman"/>
          <w:sz w:val="24"/>
          <w:szCs w:val="24"/>
          <w:lang w:val="en-GB"/>
        </w:rPr>
        <w:t>Competition</w:t>
      </w:r>
      <w:r w:rsidR="00000000" w:rsidRPr="00014159">
        <w:rPr>
          <w:rFonts w:ascii="Times New Roman" w:hAnsi="Times New Roman"/>
          <w:sz w:val="24"/>
          <w:szCs w:val="24"/>
          <w:lang w:val="en-GB"/>
        </w:rPr>
        <w:t>.</w:t>
      </w:r>
      <w:r w:rsidR="00E873A9" w:rsidRPr="00014159">
        <w:rPr>
          <w:rFonts w:ascii="Times New Roman" w:hAnsi="Times New Roman"/>
          <w:sz w:val="24"/>
          <w:szCs w:val="24"/>
          <w:lang w:val="en-GB"/>
        </w:rPr>
        <w:t xml:space="preserve"> </w:t>
      </w:r>
    </w:p>
    <w:p w14:paraId="699765F9" w14:textId="7E18BBFC" w:rsidR="007E6E4D" w:rsidRPr="00014159" w:rsidRDefault="00000000">
      <w:pPr>
        <w:numPr>
          <w:ilvl w:val="0"/>
          <w:numId w:val="6"/>
        </w:numPr>
        <w:spacing w:after="0" w:line="240" w:lineRule="auto"/>
        <w:jc w:val="both"/>
        <w:rPr>
          <w:rFonts w:ascii="Times New Roman" w:hAnsi="Times New Roman"/>
          <w:sz w:val="24"/>
          <w:szCs w:val="24"/>
          <w:lang w:val="en-GB"/>
        </w:rPr>
      </w:pPr>
      <w:r w:rsidRPr="00014159">
        <w:rPr>
          <w:rFonts w:ascii="Times New Roman" w:hAnsi="Times New Roman"/>
          <w:sz w:val="24"/>
          <w:szCs w:val="24"/>
          <w:lang w:val="en-GB"/>
        </w:rPr>
        <w:t xml:space="preserve">In the application form, the </w:t>
      </w:r>
      <w:r w:rsidR="00B21D0F" w:rsidRPr="00014159">
        <w:rPr>
          <w:rFonts w:ascii="Times New Roman" w:hAnsi="Times New Roman"/>
          <w:sz w:val="24"/>
          <w:szCs w:val="24"/>
          <w:lang w:val="en-GB"/>
        </w:rPr>
        <w:t>Participant</w:t>
      </w:r>
      <w:r w:rsidRPr="00014159">
        <w:rPr>
          <w:rFonts w:ascii="Times New Roman" w:hAnsi="Times New Roman"/>
          <w:sz w:val="24"/>
          <w:szCs w:val="24"/>
          <w:lang w:val="en-GB"/>
        </w:rPr>
        <w:t xml:space="preserve">s </w:t>
      </w:r>
      <w:r w:rsidR="001D6B10" w:rsidRPr="00014159">
        <w:rPr>
          <w:rFonts w:ascii="Times New Roman" w:hAnsi="Times New Roman"/>
          <w:sz w:val="24"/>
          <w:szCs w:val="24"/>
          <w:lang w:val="en-GB"/>
        </w:rPr>
        <w:t xml:space="preserve">shall </w:t>
      </w:r>
      <w:r w:rsidRPr="00014159">
        <w:rPr>
          <w:rFonts w:ascii="Times New Roman" w:hAnsi="Times New Roman"/>
          <w:sz w:val="24"/>
          <w:szCs w:val="24"/>
          <w:lang w:val="en-GB"/>
        </w:rPr>
        <w:t>provide their name</w:t>
      </w:r>
      <w:r w:rsidR="003F1E41" w:rsidRPr="00014159">
        <w:rPr>
          <w:rFonts w:ascii="Times New Roman" w:hAnsi="Times New Roman"/>
          <w:sz w:val="24"/>
          <w:szCs w:val="24"/>
          <w:lang w:val="en-GB"/>
        </w:rPr>
        <w:t xml:space="preserve"> and surname</w:t>
      </w:r>
      <w:r w:rsidRPr="00014159">
        <w:rPr>
          <w:rFonts w:ascii="Times New Roman" w:hAnsi="Times New Roman"/>
          <w:sz w:val="24"/>
          <w:szCs w:val="24"/>
          <w:lang w:val="en-GB"/>
        </w:rPr>
        <w:t>, the title of the choreography, the title and the author of the music used in the choreography, its duration, a short description</w:t>
      </w:r>
      <w:r w:rsidR="001D6B10" w:rsidRPr="00014159">
        <w:rPr>
          <w:rFonts w:ascii="Times New Roman" w:hAnsi="Times New Roman"/>
          <w:sz w:val="24"/>
          <w:szCs w:val="24"/>
          <w:lang w:val="en-GB"/>
        </w:rPr>
        <w:t>; they shall also</w:t>
      </w:r>
      <w:r w:rsidRPr="00014159">
        <w:rPr>
          <w:rFonts w:ascii="Times New Roman" w:hAnsi="Times New Roman"/>
          <w:sz w:val="24"/>
          <w:szCs w:val="24"/>
          <w:lang w:val="en-GB"/>
        </w:rPr>
        <w:t xml:space="preserve"> describe their vision in terms of costumes, props and lights. </w:t>
      </w:r>
      <w:r w:rsidR="00D832E1" w:rsidRPr="00014159">
        <w:rPr>
          <w:rFonts w:ascii="Times New Roman" w:hAnsi="Times New Roman"/>
          <w:sz w:val="24"/>
          <w:szCs w:val="24"/>
          <w:lang w:val="en-GB"/>
        </w:rPr>
        <w:t xml:space="preserve">The Organiser provides stage lighting (according to the equipment in their possession </w:t>
      </w:r>
      <w:r w:rsidR="001D6B10" w:rsidRPr="00014159">
        <w:rPr>
          <w:rFonts w:ascii="Times New Roman" w:hAnsi="Times New Roman"/>
          <w:sz w:val="24"/>
          <w:szCs w:val="24"/>
          <w:lang w:val="en-GB"/>
        </w:rPr>
        <w:t xml:space="preserve">– </w:t>
      </w:r>
      <w:r w:rsidR="003A07A7" w:rsidRPr="00014159">
        <w:rPr>
          <w:rFonts w:ascii="Times New Roman" w:hAnsi="Times New Roman"/>
          <w:sz w:val="24"/>
          <w:szCs w:val="24"/>
          <w:lang w:val="en-GB"/>
        </w:rPr>
        <w:t xml:space="preserve">the lighting plot </w:t>
      </w:r>
      <w:r w:rsidR="006A5DCC" w:rsidRPr="00014159">
        <w:rPr>
          <w:rFonts w:ascii="Times New Roman" w:hAnsi="Times New Roman"/>
          <w:sz w:val="24"/>
          <w:szCs w:val="24"/>
          <w:lang w:val="en-GB"/>
        </w:rPr>
        <w:t xml:space="preserve">constitutes attachment No. 2 to the </w:t>
      </w:r>
      <w:r w:rsidR="002A36AD" w:rsidRPr="00014159">
        <w:rPr>
          <w:rFonts w:ascii="Times New Roman" w:hAnsi="Times New Roman"/>
          <w:sz w:val="24"/>
          <w:szCs w:val="24"/>
          <w:lang w:val="en-GB"/>
        </w:rPr>
        <w:t>Rules and Regulations</w:t>
      </w:r>
      <w:r w:rsidR="00D832E1" w:rsidRPr="00014159">
        <w:rPr>
          <w:rFonts w:ascii="Times New Roman" w:hAnsi="Times New Roman"/>
          <w:sz w:val="24"/>
          <w:szCs w:val="24"/>
          <w:lang w:val="en-GB"/>
        </w:rPr>
        <w:t>), the Organiser does not provide stage design, costumes and props.</w:t>
      </w:r>
    </w:p>
    <w:p w14:paraId="7030009C" w14:textId="57AE57CC" w:rsidR="007E6E4D" w:rsidRPr="00014159" w:rsidRDefault="00000000">
      <w:pPr>
        <w:numPr>
          <w:ilvl w:val="0"/>
          <w:numId w:val="6"/>
        </w:numPr>
        <w:spacing w:after="0" w:line="240" w:lineRule="auto"/>
        <w:jc w:val="both"/>
        <w:rPr>
          <w:rFonts w:ascii="Times New Roman" w:hAnsi="Times New Roman"/>
          <w:sz w:val="24"/>
          <w:szCs w:val="24"/>
          <w:lang w:val="en-GB"/>
        </w:rPr>
      </w:pPr>
      <w:r w:rsidRPr="00014159">
        <w:rPr>
          <w:rFonts w:ascii="Times New Roman" w:hAnsi="Times New Roman"/>
          <w:sz w:val="24"/>
          <w:szCs w:val="24"/>
          <w:lang w:val="en-GB"/>
        </w:rPr>
        <w:t xml:space="preserve">The </w:t>
      </w:r>
      <w:r w:rsidR="001D6B10" w:rsidRPr="00014159">
        <w:rPr>
          <w:rFonts w:ascii="Times New Roman" w:hAnsi="Times New Roman"/>
          <w:sz w:val="24"/>
          <w:szCs w:val="24"/>
          <w:lang w:val="en-GB"/>
        </w:rPr>
        <w:t>O</w:t>
      </w:r>
      <w:r w:rsidRPr="00014159">
        <w:rPr>
          <w:rFonts w:ascii="Times New Roman" w:hAnsi="Times New Roman"/>
          <w:sz w:val="24"/>
          <w:szCs w:val="24"/>
          <w:lang w:val="en-GB"/>
        </w:rPr>
        <w:t xml:space="preserve">rganiser </w:t>
      </w:r>
      <w:r w:rsidR="001D6B10" w:rsidRPr="00014159">
        <w:rPr>
          <w:rFonts w:ascii="Times New Roman" w:hAnsi="Times New Roman"/>
          <w:sz w:val="24"/>
          <w:szCs w:val="24"/>
          <w:lang w:val="en-GB"/>
        </w:rPr>
        <w:t xml:space="preserve">shall not </w:t>
      </w:r>
      <w:r w:rsidRPr="00014159">
        <w:rPr>
          <w:rFonts w:ascii="Times New Roman" w:hAnsi="Times New Roman"/>
          <w:sz w:val="24"/>
          <w:szCs w:val="24"/>
          <w:lang w:val="en-GB"/>
        </w:rPr>
        <w:t xml:space="preserve">provide accommodation or reimburse travel expenses for </w:t>
      </w:r>
      <w:r w:rsidR="003F1E41" w:rsidRPr="00014159">
        <w:rPr>
          <w:rFonts w:ascii="Times New Roman" w:hAnsi="Times New Roman"/>
          <w:sz w:val="24"/>
          <w:szCs w:val="24"/>
          <w:lang w:val="en-GB"/>
        </w:rPr>
        <w:t xml:space="preserve">those </w:t>
      </w:r>
      <w:r w:rsidRPr="00014159">
        <w:rPr>
          <w:rFonts w:ascii="Times New Roman" w:hAnsi="Times New Roman"/>
          <w:sz w:val="24"/>
          <w:szCs w:val="24"/>
          <w:lang w:val="en-GB"/>
        </w:rPr>
        <w:t>participati</w:t>
      </w:r>
      <w:r w:rsidR="003F1E41" w:rsidRPr="00014159">
        <w:rPr>
          <w:rFonts w:ascii="Times New Roman" w:hAnsi="Times New Roman"/>
          <w:sz w:val="24"/>
          <w:szCs w:val="24"/>
          <w:lang w:val="en-GB"/>
        </w:rPr>
        <w:t xml:space="preserve">ng </w:t>
      </w:r>
      <w:r w:rsidRPr="00014159">
        <w:rPr>
          <w:rFonts w:ascii="Times New Roman" w:hAnsi="Times New Roman"/>
          <w:sz w:val="24"/>
          <w:szCs w:val="24"/>
          <w:lang w:val="en-GB"/>
        </w:rPr>
        <w:t xml:space="preserve">in Stage </w:t>
      </w:r>
      <w:r w:rsidR="001D6B10" w:rsidRPr="00014159">
        <w:rPr>
          <w:rFonts w:ascii="Times New Roman" w:hAnsi="Times New Roman"/>
          <w:sz w:val="24"/>
          <w:szCs w:val="24"/>
          <w:lang w:val="en-GB"/>
        </w:rPr>
        <w:t xml:space="preserve">II </w:t>
      </w:r>
      <w:r w:rsidRPr="00014159">
        <w:rPr>
          <w:rFonts w:ascii="Times New Roman" w:hAnsi="Times New Roman"/>
          <w:sz w:val="24"/>
          <w:szCs w:val="24"/>
          <w:lang w:val="en-GB"/>
        </w:rPr>
        <w:t xml:space="preserve">of the </w:t>
      </w:r>
      <w:r w:rsidR="00E873A9" w:rsidRPr="00014159">
        <w:rPr>
          <w:rFonts w:ascii="Times New Roman" w:hAnsi="Times New Roman"/>
          <w:sz w:val="24"/>
          <w:szCs w:val="24"/>
          <w:lang w:val="en-GB"/>
        </w:rPr>
        <w:t>Competition</w:t>
      </w:r>
      <w:r w:rsidRPr="00014159">
        <w:rPr>
          <w:rFonts w:ascii="Times New Roman" w:hAnsi="Times New Roman"/>
          <w:sz w:val="24"/>
          <w:szCs w:val="24"/>
          <w:lang w:val="en-GB"/>
        </w:rPr>
        <w:t>.</w:t>
      </w:r>
    </w:p>
    <w:p w14:paraId="7C9443E0" w14:textId="239AE76D" w:rsidR="007E6E4D" w:rsidRPr="00014159" w:rsidRDefault="00000000">
      <w:pPr>
        <w:numPr>
          <w:ilvl w:val="0"/>
          <w:numId w:val="6"/>
        </w:numPr>
        <w:spacing w:after="0" w:line="240" w:lineRule="auto"/>
        <w:jc w:val="both"/>
        <w:rPr>
          <w:rFonts w:ascii="Times New Roman" w:hAnsi="Times New Roman"/>
          <w:sz w:val="24"/>
          <w:szCs w:val="24"/>
          <w:lang w:val="en-GB"/>
        </w:rPr>
      </w:pPr>
      <w:r w:rsidRPr="00014159">
        <w:rPr>
          <w:rFonts w:ascii="Times New Roman" w:hAnsi="Times New Roman"/>
          <w:sz w:val="24"/>
          <w:szCs w:val="24"/>
          <w:lang w:val="en-GB"/>
        </w:rPr>
        <w:t xml:space="preserve">The video submitted should show the choreography in a wide frame, horizontally in a minimum of 1080p quality. The image should be static, covering the entire frame. Video editing is not allowed by the </w:t>
      </w:r>
      <w:r w:rsidR="001D6B10" w:rsidRPr="00014159">
        <w:rPr>
          <w:rFonts w:ascii="Times New Roman" w:hAnsi="Times New Roman"/>
          <w:sz w:val="24"/>
          <w:szCs w:val="24"/>
          <w:lang w:val="en-GB"/>
        </w:rPr>
        <w:t>O</w:t>
      </w:r>
      <w:r w:rsidRPr="00014159">
        <w:rPr>
          <w:rFonts w:ascii="Times New Roman" w:hAnsi="Times New Roman"/>
          <w:sz w:val="24"/>
          <w:szCs w:val="24"/>
          <w:lang w:val="en-GB"/>
        </w:rPr>
        <w:t>rganiser. Music should be clearly audible in the recording.</w:t>
      </w:r>
    </w:p>
    <w:p w14:paraId="5EFCD518" w14:textId="490518D9" w:rsidR="007E6E4D" w:rsidRPr="00014159" w:rsidRDefault="003F1E41">
      <w:pPr>
        <w:numPr>
          <w:ilvl w:val="0"/>
          <w:numId w:val="6"/>
        </w:numPr>
        <w:spacing w:after="0" w:line="240" w:lineRule="auto"/>
        <w:jc w:val="both"/>
        <w:rPr>
          <w:rFonts w:ascii="Times New Roman" w:hAnsi="Times New Roman"/>
          <w:sz w:val="24"/>
          <w:szCs w:val="24"/>
          <w:lang w:val="en-GB"/>
        </w:rPr>
      </w:pPr>
      <w:r w:rsidRPr="00014159">
        <w:rPr>
          <w:rFonts w:ascii="Times New Roman" w:hAnsi="Times New Roman"/>
          <w:sz w:val="24"/>
          <w:szCs w:val="24"/>
          <w:lang w:val="en-GB"/>
        </w:rPr>
        <w:lastRenderedPageBreak/>
        <w:t xml:space="preserve">The </w:t>
      </w:r>
      <w:r w:rsidR="00000000" w:rsidRPr="00014159">
        <w:rPr>
          <w:rFonts w:ascii="Times New Roman" w:hAnsi="Times New Roman"/>
          <w:sz w:val="24"/>
          <w:szCs w:val="24"/>
          <w:lang w:val="en-GB"/>
        </w:rPr>
        <w:t xml:space="preserve">Participants are required to take part in activities </w:t>
      </w:r>
      <w:r w:rsidR="0013578F" w:rsidRPr="00014159">
        <w:rPr>
          <w:rFonts w:ascii="Times New Roman" w:hAnsi="Times New Roman"/>
          <w:sz w:val="24"/>
          <w:szCs w:val="24"/>
          <w:lang w:val="en-GB"/>
        </w:rPr>
        <w:t xml:space="preserve">aiming at promoting </w:t>
      </w:r>
      <w:r w:rsidR="00000000" w:rsidRPr="00014159">
        <w:rPr>
          <w:rFonts w:ascii="Times New Roman" w:hAnsi="Times New Roman"/>
          <w:sz w:val="24"/>
          <w:szCs w:val="24"/>
          <w:lang w:val="en-GB"/>
        </w:rPr>
        <w:t xml:space="preserve">the event, including </w:t>
      </w:r>
      <w:r w:rsidR="00CE782B" w:rsidRPr="00014159">
        <w:rPr>
          <w:rFonts w:ascii="Times New Roman" w:hAnsi="Times New Roman"/>
          <w:sz w:val="24"/>
          <w:szCs w:val="24"/>
          <w:lang w:val="en-GB"/>
        </w:rPr>
        <w:t xml:space="preserve">giving </w:t>
      </w:r>
      <w:r w:rsidR="00000000" w:rsidRPr="00014159">
        <w:rPr>
          <w:rFonts w:ascii="Times New Roman" w:hAnsi="Times New Roman"/>
          <w:sz w:val="24"/>
          <w:szCs w:val="24"/>
          <w:lang w:val="en-GB"/>
        </w:rPr>
        <w:t>interviews</w:t>
      </w:r>
      <w:r w:rsidR="00CE782B" w:rsidRPr="00014159">
        <w:rPr>
          <w:rFonts w:ascii="Times New Roman" w:hAnsi="Times New Roman"/>
          <w:sz w:val="24"/>
          <w:szCs w:val="24"/>
          <w:lang w:val="en-GB"/>
        </w:rPr>
        <w:t>, recording promotional material</w:t>
      </w:r>
      <w:r w:rsidR="00000000" w:rsidRPr="00014159">
        <w:rPr>
          <w:rFonts w:ascii="Times New Roman" w:hAnsi="Times New Roman"/>
          <w:sz w:val="24"/>
          <w:szCs w:val="24"/>
          <w:lang w:val="en-GB"/>
        </w:rPr>
        <w:t>.</w:t>
      </w:r>
    </w:p>
    <w:p w14:paraId="2487E924" w14:textId="62EDCA56" w:rsidR="007E6E4D" w:rsidRPr="00014159" w:rsidRDefault="003F1E41">
      <w:pPr>
        <w:numPr>
          <w:ilvl w:val="0"/>
          <w:numId w:val="6"/>
        </w:numPr>
        <w:spacing w:after="0" w:line="240" w:lineRule="auto"/>
        <w:jc w:val="both"/>
        <w:rPr>
          <w:rFonts w:ascii="Times New Roman" w:hAnsi="Times New Roman"/>
          <w:sz w:val="24"/>
          <w:szCs w:val="24"/>
          <w:lang w:val="en-GB"/>
        </w:rPr>
      </w:pPr>
      <w:r w:rsidRPr="00014159">
        <w:rPr>
          <w:rFonts w:ascii="Times New Roman" w:hAnsi="Times New Roman"/>
          <w:sz w:val="24"/>
          <w:szCs w:val="24"/>
          <w:lang w:val="en-GB"/>
        </w:rPr>
        <w:t xml:space="preserve">The </w:t>
      </w:r>
      <w:r w:rsidR="00000000" w:rsidRPr="00014159">
        <w:rPr>
          <w:rFonts w:ascii="Times New Roman" w:hAnsi="Times New Roman"/>
          <w:sz w:val="24"/>
          <w:szCs w:val="24"/>
          <w:lang w:val="en-GB"/>
        </w:rPr>
        <w:t>Participants qualifying for</w:t>
      </w:r>
      <w:r w:rsidR="0013578F" w:rsidRPr="00014159">
        <w:rPr>
          <w:rFonts w:ascii="Times New Roman" w:hAnsi="Times New Roman"/>
          <w:sz w:val="24"/>
          <w:szCs w:val="24"/>
          <w:lang w:val="en-GB"/>
        </w:rPr>
        <w:t xml:space="preserve"> Stage II </w:t>
      </w:r>
      <w:r w:rsidR="00000000" w:rsidRPr="00014159">
        <w:rPr>
          <w:rFonts w:ascii="Times New Roman" w:hAnsi="Times New Roman"/>
          <w:sz w:val="24"/>
          <w:szCs w:val="24"/>
          <w:lang w:val="en-GB"/>
        </w:rPr>
        <w:t xml:space="preserve">of the </w:t>
      </w:r>
      <w:r w:rsidR="00E873A9" w:rsidRPr="00014159">
        <w:rPr>
          <w:rFonts w:ascii="Times New Roman" w:hAnsi="Times New Roman"/>
          <w:sz w:val="24"/>
          <w:szCs w:val="24"/>
          <w:lang w:val="en-GB"/>
        </w:rPr>
        <w:t>Competition</w:t>
      </w:r>
      <w:r w:rsidR="00000000" w:rsidRPr="00014159">
        <w:rPr>
          <w:rFonts w:ascii="Times New Roman" w:hAnsi="Times New Roman"/>
          <w:sz w:val="24"/>
          <w:szCs w:val="24"/>
          <w:lang w:val="en-GB"/>
        </w:rPr>
        <w:t xml:space="preserve"> will be required to submit a piece of music in the form of a file, preferred file types .wav, .</w:t>
      </w:r>
      <w:proofErr w:type="spellStart"/>
      <w:r w:rsidR="00000000" w:rsidRPr="00014159">
        <w:rPr>
          <w:rFonts w:ascii="Times New Roman" w:hAnsi="Times New Roman"/>
          <w:sz w:val="24"/>
          <w:szCs w:val="24"/>
          <w:lang w:val="en-GB"/>
        </w:rPr>
        <w:t>flac</w:t>
      </w:r>
      <w:proofErr w:type="spellEnd"/>
      <w:r w:rsidR="00000000" w:rsidRPr="00014159">
        <w:rPr>
          <w:rFonts w:ascii="Times New Roman" w:hAnsi="Times New Roman"/>
          <w:sz w:val="24"/>
          <w:szCs w:val="24"/>
          <w:lang w:val="en-GB"/>
        </w:rPr>
        <w:t>.</w:t>
      </w:r>
    </w:p>
    <w:p w14:paraId="0D07C161" w14:textId="05A51A29" w:rsidR="007E6E4D" w:rsidRPr="00014159" w:rsidRDefault="00000000">
      <w:pPr>
        <w:numPr>
          <w:ilvl w:val="0"/>
          <w:numId w:val="6"/>
        </w:numPr>
        <w:spacing w:after="0" w:line="240" w:lineRule="auto"/>
        <w:jc w:val="both"/>
        <w:rPr>
          <w:rFonts w:ascii="Times New Roman" w:hAnsi="Times New Roman"/>
          <w:sz w:val="24"/>
          <w:szCs w:val="24"/>
          <w:lang w:val="en-GB"/>
        </w:rPr>
      </w:pPr>
      <w:r w:rsidRPr="00014159">
        <w:rPr>
          <w:rFonts w:ascii="Times New Roman" w:hAnsi="Times New Roman"/>
          <w:sz w:val="24"/>
          <w:szCs w:val="24"/>
          <w:lang w:val="en-GB"/>
        </w:rPr>
        <w:t>The order of the performances in Stage</w:t>
      </w:r>
      <w:r w:rsidR="0013578F" w:rsidRPr="00014159">
        <w:rPr>
          <w:rFonts w:ascii="Times New Roman" w:hAnsi="Times New Roman"/>
          <w:sz w:val="24"/>
          <w:szCs w:val="24"/>
          <w:lang w:val="en-GB"/>
        </w:rPr>
        <w:t xml:space="preserve"> II</w:t>
      </w:r>
      <w:r w:rsidRPr="00014159">
        <w:rPr>
          <w:rFonts w:ascii="Times New Roman" w:hAnsi="Times New Roman"/>
          <w:sz w:val="24"/>
          <w:szCs w:val="24"/>
          <w:lang w:val="en-GB"/>
        </w:rPr>
        <w:t xml:space="preserve"> will be alphabetical </w:t>
      </w:r>
      <w:r w:rsidR="0013578F" w:rsidRPr="00014159">
        <w:rPr>
          <w:rFonts w:ascii="Times New Roman" w:hAnsi="Times New Roman"/>
          <w:sz w:val="24"/>
          <w:szCs w:val="24"/>
          <w:lang w:val="en-GB"/>
        </w:rPr>
        <w:t xml:space="preserve">– </w:t>
      </w:r>
      <w:r w:rsidRPr="00014159">
        <w:rPr>
          <w:rFonts w:ascii="Times New Roman" w:hAnsi="Times New Roman"/>
          <w:sz w:val="24"/>
          <w:szCs w:val="24"/>
          <w:lang w:val="en-GB"/>
        </w:rPr>
        <w:t>according to the names of the choreographers, starting with the letter of the alphabet</w:t>
      </w:r>
      <w:r w:rsidR="0013578F" w:rsidRPr="00014159">
        <w:rPr>
          <w:rFonts w:ascii="Times New Roman" w:hAnsi="Times New Roman"/>
          <w:sz w:val="24"/>
          <w:szCs w:val="24"/>
          <w:lang w:val="en-GB"/>
        </w:rPr>
        <w:t xml:space="preserve"> determined in the draw</w:t>
      </w:r>
      <w:r w:rsidRPr="00014159">
        <w:rPr>
          <w:rFonts w:ascii="Times New Roman" w:hAnsi="Times New Roman"/>
          <w:sz w:val="24"/>
          <w:szCs w:val="24"/>
          <w:lang w:val="en-GB"/>
        </w:rPr>
        <w:t>.</w:t>
      </w:r>
    </w:p>
    <w:p w14:paraId="7D925BA9" w14:textId="77777777" w:rsidR="003A788B" w:rsidRPr="00014159" w:rsidRDefault="003A788B" w:rsidP="00543FF1">
      <w:pPr>
        <w:spacing w:after="0" w:line="240" w:lineRule="auto"/>
        <w:jc w:val="both"/>
        <w:rPr>
          <w:rFonts w:ascii="Times New Roman" w:hAnsi="Times New Roman"/>
          <w:sz w:val="24"/>
          <w:szCs w:val="24"/>
          <w:lang w:val="en-GB"/>
        </w:rPr>
      </w:pPr>
    </w:p>
    <w:p w14:paraId="72D34FC9" w14:textId="0D8ED89D" w:rsidR="007E6E4D" w:rsidRPr="00014159" w:rsidRDefault="00000000">
      <w:pPr>
        <w:spacing w:after="0" w:line="240" w:lineRule="auto"/>
        <w:jc w:val="center"/>
        <w:rPr>
          <w:rFonts w:ascii="Times New Roman" w:hAnsi="Times New Roman"/>
          <w:b/>
          <w:sz w:val="24"/>
          <w:szCs w:val="24"/>
          <w:lang w:val="en-GB"/>
        </w:rPr>
      </w:pPr>
      <w:r w:rsidRPr="00014159">
        <w:rPr>
          <w:rFonts w:ascii="Times New Roman" w:hAnsi="Times New Roman"/>
          <w:b/>
          <w:sz w:val="24"/>
          <w:szCs w:val="24"/>
          <w:lang w:val="en-GB"/>
        </w:rPr>
        <w:t xml:space="preserve">III. </w:t>
      </w:r>
      <w:r w:rsidR="0013578F" w:rsidRPr="00014159">
        <w:rPr>
          <w:rFonts w:ascii="Times New Roman" w:hAnsi="Times New Roman"/>
          <w:b/>
          <w:sz w:val="24"/>
          <w:szCs w:val="24"/>
          <w:lang w:val="en-GB"/>
        </w:rPr>
        <w:t xml:space="preserve">Jury </w:t>
      </w:r>
    </w:p>
    <w:p w14:paraId="077705C0" w14:textId="77777777" w:rsidR="006C2CA7" w:rsidRPr="00014159" w:rsidRDefault="00000000" w:rsidP="006C2CA7">
      <w:pPr>
        <w:pStyle w:val="Akapitzlist"/>
        <w:numPr>
          <w:ilvl w:val="0"/>
          <w:numId w:val="25"/>
        </w:numPr>
        <w:spacing w:after="0"/>
        <w:ind w:left="284" w:hanging="284"/>
        <w:jc w:val="both"/>
        <w:rPr>
          <w:rStyle w:val="markedcontent"/>
          <w:lang w:val="en-GB"/>
        </w:rPr>
      </w:pPr>
      <w:r w:rsidRPr="00014159">
        <w:rPr>
          <w:rStyle w:val="markedcontent"/>
          <w:lang w:val="en-GB"/>
        </w:rPr>
        <w:t xml:space="preserve">The submitted choreographies </w:t>
      </w:r>
      <w:r w:rsidR="00414CC4" w:rsidRPr="00014159">
        <w:rPr>
          <w:rStyle w:val="markedcontent"/>
          <w:lang w:val="en-GB"/>
        </w:rPr>
        <w:t>shall be</w:t>
      </w:r>
      <w:r w:rsidRPr="00014159">
        <w:rPr>
          <w:rStyle w:val="markedcontent"/>
          <w:lang w:val="en-GB"/>
        </w:rPr>
        <w:t xml:space="preserve"> </w:t>
      </w:r>
      <w:r w:rsidR="00414CC4" w:rsidRPr="00014159">
        <w:rPr>
          <w:rStyle w:val="markedcontent"/>
          <w:lang w:val="en-GB"/>
        </w:rPr>
        <w:t>evaluated by the Jury</w:t>
      </w:r>
      <w:r w:rsidR="00935C9A" w:rsidRPr="00014159">
        <w:rPr>
          <w:rStyle w:val="markedcontent"/>
          <w:lang w:val="en-GB"/>
        </w:rPr>
        <w:t xml:space="preserve">. </w:t>
      </w:r>
    </w:p>
    <w:p w14:paraId="7BB51985" w14:textId="381645BD" w:rsidR="007E6E4D" w:rsidRPr="00014159" w:rsidRDefault="004123CD" w:rsidP="006C2CA7">
      <w:pPr>
        <w:pStyle w:val="Akapitzlist"/>
        <w:numPr>
          <w:ilvl w:val="0"/>
          <w:numId w:val="25"/>
        </w:numPr>
        <w:spacing w:after="0"/>
        <w:ind w:left="284" w:hanging="284"/>
        <w:jc w:val="both"/>
        <w:rPr>
          <w:lang w:val="en-GB"/>
        </w:rPr>
      </w:pPr>
      <w:r w:rsidRPr="00014159">
        <w:rPr>
          <w:lang w:val="en-GB"/>
        </w:rPr>
        <w:t xml:space="preserve">The </w:t>
      </w:r>
      <w:r w:rsidR="00414CC4" w:rsidRPr="00014159">
        <w:rPr>
          <w:lang w:val="en-GB"/>
        </w:rPr>
        <w:t xml:space="preserve">Jury shall be </w:t>
      </w:r>
      <w:r w:rsidRPr="00014159">
        <w:rPr>
          <w:lang w:val="en-GB"/>
        </w:rPr>
        <w:t xml:space="preserve">composed of members and the Chairperson. The </w:t>
      </w:r>
      <w:r w:rsidR="00414CC4" w:rsidRPr="00014159">
        <w:rPr>
          <w:rStyle w:val="markedcontent"/>
          <w:lang w:val="en-GB"/>
        </w:rPr>
        <w:t xml:space="preserve">Jury shall </w:t>
      </w:r>
      <w:r w:rsidR="00A50BF8" w:rsidRPr="00014159">
        <w:rPr>
          <w:rStyle w:val="markedcontent"/>
          <w:lang w:val="en-GB"/>
        </w:rPr>
        <w:t xml:space="preserve">consists of </w:t>
      </w:r>
      <w:r w:rsidR="00414CC4" w:rsidRPr="00014159">
        <w:rPr>
          <w:rStyle w:val="markedcontent"/>
          <w:lang w:val="en-GB"/>
        </w:rPr>
        <w:t xml:space="preserve">the </w:t>
      </w:r>
      <w:r w:rsidRPr="00014159">
        <w:rPr>
          <w:rStyle w:val="markedcontent"/>
          <w:lang w:val="en-GB"/>
        </w:rPr>
        <w:t xml:space="preserve">invited guests, including: Henryk </w:t>
      </w:r>
      <w:proofErr w:type="spellStart"/>
      <w:r w:rsidRPr="00014159">
        <w:rPr>
          <w:rStyle w:val="markedcontent"/>
          <w:lang w:val="en-GB"/>
        </w:rPr>
        <w:t>Konwiński</w:t>
      </w:r>
      <w:proofErr w:type="spellEnd"/>
      <w:r w:rsidRPr="00014159">
        <w:rPr>
          <w:rStyle w:val="markedcontent"/>
          <w:lang w:val="en-GB"/>
        </w:rPr>
        <w:t xml:space="preserve"> </w:t>
      </w:r>
      <w:r w:rsidR="00414CC4" w:rsidRPr="00014159">
        <w:rPr>
          <w:rStyle w:val="markedcontent"/>
          <w:lang w:val="en-GB"/>
        </w:rPr>
        <w:t>–</w:t>
      </w:r>
      <w:r w:rsidRPr="00014159">
        <w:rPr>
          <w:rStyle w:val="markedcontent"/>
          <w:lang w:val="en-GB"/>
        </w:rPr>
        <w:t xml:space="preserve"> outstanding director and choreographer, </w:t>
      </w:r>
      <w:r w:rsidR="001873CE" w:rsidRPr="00014159">
        <w:rPr>
          <w:rStyle w:val="markedcontent"/>
          <w:lang w:val="en-GB"/>
        </w:rPr>
        <w:t xml:space="preserve">Łukasz Goik </w:t>
      </w:r>
      <w:r w:rsidR="00414CC4" w:rsidRPr="00014159">
        <w:rPr>
          <w:rStyle w:val="markedcontent"/>
          <w:lang w:val="en-GB"/>
        </w:rPr>
        <w:t xml:space="preserve">– General </w:t>
      </w:r>
      <w:r w:rsidR="001873CE" w:rsidRPr="00014159">
        <w:rPr>
          <w:rStyle w:val="markedcontent"/>
          <w:lang w:val="en-GB"/>
        </w:rPr>
        <w:t>Director of the Silesian Opera</w:t>
      </w:r>
      <w:r w:rsidR="00000000" w:rsidRPr="00014159">
        <w:rPr>
          <w:rStyle w:val="markedcontent"/>
          <w:lang w:val="en-GB"/>
        </w:rPr>
        <w:t xml:space="preserve">, </w:t>
      </w:r>
      <w:r w:rsidRPr="00014159">
        <w:rPr>
          <w:rStyle w:val="markedcontent"/>
          <w:lang w:val="en-GB"/>
        </w:rPr>
        <w:t xml:space="preserve">Grzegorz </w:t>
      </w:r>
      <w:proofErr w:type="spellStart"/>
      <w:r w:rsidRPr="00014159">
        <w:rPr>
          <w:rStyle w:val="markedcontent"/>
          <w:lang w:val="en-GB"/>
        </w:rPr>
        <w:t>Pajdzik</w:t>
      </w:r>
      <w:proofErr w:type="spellEnd"/>
      <w:r w:rsidRPr="00014159">
        <w:rPr>
          <w:rStyle w:val="markedcontent"/>
          <w:lang w:val="en-GB"/>
        </w:rPr>
        <w:t xml:space="preserve"> </w:t>
      </w:r>
      <w:r w:rsidR="006C2CA7" w:rsidRPr="00014159">
        <w:rPr>
          <w:rStyle w:val="markedcontent"/>
          <w:lang w:val="en-GB"/>
        </w:rPr>
        <w:t xml:space="preserve">– Manager of the </w:t>
      </w:r>
      <w:r w:rsidRPr="00014159">
        <w:rPr>
          <w:rStyle w:val="markedcontent"/>
          <w:lang w:val="en-GB"/>
        </w:rPr>
        <w:t>Silesian Opera Ballet Ensemble</w:t>
      </w:r>
      <w:r w:rsidR="00000000" w:rsidRPr="00014159">
        <w:rPr>
          <w:lang w:val="en-GB"/>
        </w:rPr>
        <w:t xml:space="preserve">. The </w:t>
      </w:r>
      <w:r w:rsidR="006C2CA7" w:rsidRPr="00014159">
        <w:rPr>
          <w:lang w:val="en-GB"/>
        </w:rPr>
        <w:t>chairperson</w:t>
      </w:r>
      <w:r w:rsidR="00000000" w:rsidRPr="00014159">
        <w:rPr>
          <w:lang w:val="en-GB"/>
        </w:rPr>
        <w:t xml:space="preserve"> and members of the </w:t>
      </w:r>
      <w:r w:rsidR="006C2CA7" w:rsidRPr="00014159">
        <w:rPr>
          <w:lang w:val="en-GB"/>
        </w:rPr>
        <w:t xml:space="preserve">Jury shall be </w:t>
      </w:r>
      <w:r w:rsidR="00000000" w:rsidRPr="00014159">
        <w:rPr>
          <w:lang w:val="en-GB"/>
        </w:rPr>
        <w:t xml:space="preserve">appointed by the </w:t>
      </w:r>
      <w:r w:rsidR="00E873A9" w:rsidRPr="00014159">
        <w:rPr>
          <w:lang w:val="en-GB"/>
        </w:rPr>
        <w:t>Competition</w:t>
      </w:r>
      <w:r w:rsidR="00935C62" w:rsidRPr="00014159">
        <w:rPr>
          <w:lang w:val="en-GB"/>
        </w:rPr>
        <w:t xml:space="preserve"> </w:t>
      </w:r>
      <w:r w:rsidR="00000000" w:rsidRPr="00014159">
        <w:rPr>
          <w:lang w:val="en-GB"/>
        </w:rPr>
        <w:t xml:space="preserve">Organiser. </w:t>
      </w:r>
    </w:p>
    <w:p w14:paraId="062FF041" w14:textId="7820A402" w:rsidR="006C2CA7" w:rsidRPr="00014159" w:rsidRDefault="00A50BF8" w:rsidP="006C2CA7">
      <w:pPr>
        <w:pStyle w:val="Akapitzlist"/>
        <w:numPr>
          <w:ilvl w:val="0"/>
          <w:numId w:val="25"/>
        </w:numPr>
        <w:spacing w:after="0"/>
        <w:ind w:left="284"/>
        <w:jc w:val="both"/>
        <w:rPr>
          <w:rStyle w:val="markedcontent"/>
          <w:lang w:val="en-GB"/>
        </w:rPr>
      </w:pPr>
      <w:r w:rsidRPr="00014159">
        <w:rPr>
          <w:rStyle w:val="markedcontent"/>
          <w:lang w:val="en-GB"/>
        </w:rPr>
        <w:t>The</w:t>
      </w:r>
      <w:r w:rsidR="006C2CA7" w:rsidRPr="00014159">
        <w:rPr>
          <w:rStyle w:val="markedcontent"/>
          <w:lang w:val="en-GB"/>
        </w:rPr>
        <w:t xml:space="preserve"> Jury </w:t>
      </w:r>
      <w:r w:rsidRPr="00014159">
        <w:rPr>
          <w:rStyle w:val="markedcontent"/>
          <w:lang w:val="en-GB"/>
        </w:rPr>
        <w:t>will evaluate the presented choreographies, taking into consideration artistic values, level of dance technique, originality, awareness of stage space and dramaturgy of the choreography</w:t>
      </w:r>
      <w:r w:rsidR="00FF4987" w:rsidRPr="00014159">
        <w:rPr>
          <w:rStyle w:val="markedcontent"/>
          <w:lang w:val="en-GB"/>
        </w:rPr>
        <w:t>.</w:t>
      </w:r>
    </w:p>
    <w:p w14:paraId="3B1C01CF" w14:textId="77777777" w:rsidR="003200AA" w:rsidRPr="00014159" w:rsidRDefault="00000000" w:rsidP="003200AA">
      <w:pPr>
        <w:pStyle w:val="Akapitzlist"/>
        <w:numPr>
          <w:ilvl w:val="0"/>
          <w:numId w:val="25"/>
        </w:numPr>
        <w:spacing w:after="0"/>
        <w:ind w:left="284"/>
        <w:jc w:val="both"/>
        <w:rPr>
          <w:rStyle w:val="markedcontent"/>
          <w:lang w:val="en-GB"/>
        </w:rPr>
      </w:pPr>
      <w:r w:rsidRPr="00014159">
        <w:rPr>
          <w:rStyle w:val="markedcontent"/>
          <w:lang w:val="en-GB"/>
        </w:rPr>
        <w:t xml:space="preserve">The </w:t>
      </w:r>
      <w:r w:rsidR="003200AA" w:rsidRPr="00014159">
        <w:rPr>
          <w:rStyle w:val="markedcontent"/>
          <w:lang w:val="en-GB"/>
        </w:rPr>
        <w:t xml:space="preserve">Jury </w:t>
      </w:r>
      <w:r w:rsidRPr="00014159">
        <w:rPr>
          <w:rStyle w:val="markedcontent"/>
          <w:lang w:val="en-GB"/>
        </w:rPr>
        <w:t xml:space="preserve">will evaluate the presented choreographies. </w:t>
      </w:r>
    </w:p>
    <w:p w14:paraId="2740942B" w14:textId="77777777" w:rsidR="003200AA" w:rsidRPr="00014159" w:rsidRDefault="00000000" w:rsidP="003200AA">
      <w:pPr>
        <w:pStyle w:val="Akapitzlist"/>
        <w:numPr>
          <w:ilvl w:val="0"/>
          <w:numId w:val="25"/>
        </w:numPr>
        <w:spacing w:after="0"/>
        <w:ind w:left="284"/>
        <w:jc w:val="both"/>
        <w:rPr>
          <w:rStyle w:val="markedcontent"/>
          <w:lang w:val="en-GB"/>
        </w:rPr>
      </w:pPr>
      <w:r w:rsidRPr="00014159">
        <w:rPr>
          <w:rStyle w:val="markedcontent"/>
          <w:lang w:val="en-GB"/>
        </w:rPr>
        <w:t xml:space="preserve">On the basis of the </w:t>
      </w:r>
      <w:r w:rsidR="003200AA" w:rsidRPr="00014159">
        <w:rPr>
          <w:rStyle w:val="markedcontent"/>
          <w:lang w:val="en-GB"/>
        </w:rPr>
        <w:t>verdict of the Jury</w:t>
      </w:r>
      <w:r w:rsidRPr="00014159">
        <w:rPr>
          <w:rStyle w:val="markedcontent"/>
          <w:lang w:val="en-GB"/>
        </w:rPr>
        <w:t xml:space="preserve">, the Organiser will award prizes in the total amount of PLN </w:t>
      </w:r>
      <w:r w:rsidR="004123CD" w:rsidRPr="00014159">
        <w:rPr>
          <w:rStyle w:val="markedcontent"/>
          <w:lang w:val="en-GB"/>
        </w:rPr>
        <w:t>6,000.00</w:t>
      </w:r>
      <w:r w:rsidR="003200AA" w:rsidRPr="00014159">
        <w:rPr>
          <w:rStyle w:val="markedcontent"/>
          <w:lang w:val="en-GB"/>
        </w:rPr>
        <w:t>; i.e. 1</w:t>
      </w:r>
      <w:r w:rsidR="003200AA" w:rsidRPr="00014159">
        <w:rPr>
          <w:rStyle w:val="markedcontent"/>
          <w:vertAlign w:val="superscript"/>
          <w:lang w:val="en-GB"/>
        </w:rPr>
        <w:t>st</w:t>
      </w:r>
      <w:r w:rsidR="003200AA" w:rsidRPr="00014159">
        <w:rPr>
          <w:rStyle w:val="markedcontent"/>
          <w:lang w:val="en-GB"/>
        </w:rPr>
        <w:t xml:space="preserve"> prize </w:t>
      </w:r>
      <w:r w:rsidR="004123CD" w:rsidRPr="00014159">
        <w:rPr>
          <w:rStyle w:val="markedcontent"/>
          <w:lang w:val="en-GB"/>
        </w:rPr>
        <w:t>of PLN 3,000.00</w:t>
      </w:r>
      <w:r w:rsidR="005236C5" w:rsidRPr="00014159">
        <w:rPr>
          <w:rStyle w:val="markedcontent"/>
          <w:lang w:val="en-GB"/>
        </w:rPr>
        <w:t xml:space="preserve">, </w:t>
      </w:r>
      <w:r w:rsidR="004123CD" w:rsidRPr="00014159">
        <w:rPr>
          <w:rStyle w:val="markedcontent"/>
          <w:lang w:val="en-GB"/>
        </w:rPr>
        <w:t>2</w:t>
      </w:r>
      <w:r w:rsidR="004123CD" w:rsidRPr="00014159">
        <w:rPr>
          <w:rStyle w:val="markedcontent"/>
          <w:vertAlign w:val="superscript"/>
          <w:lang w:val="en-GB"/>
        </w:rPr>
        <w:t>nd</w:t>
      </w:r>
      <w:r w:rsidR="003200AA" w:rsidRPr="00014159">
        <w:rPr>
          <w:rStyle w:val="markedcontent"/>
          <w:lang w:val="en-GB"/>
        </w:rPr>
        <w:t xml:space="preserve"> </w:t>
      </w:r>
      <w:r w:rsidR="004123CD" w:rsidRPr="00014159">
        <w:rPr>
          <w:rStyle w:val="markedcontent"/>
          <w:lang w:val="en-GB"/>
        </w:rPr>
        <w:t>prize of PLN 2,000.00</w:t>
      </w:r>
      <w:r w:rsidR="005236C5" w:rsidRPr="00014159">
        <w:rPr>
          <w:rStyle w:val="markedcontent"/>
          <w:lang w:val="en-GB"/>
        </w:rPr>
        <w:t>, 3</w:t>
      </w:r>
      <w:r w:rsidR="005236C5" w:rsidRPr="00014159">
        <w:rPr>
          <w:rStyle w:val="markedcontent"/>
          <w:vertAlign w:val="superscript"/>
          <w:lang w:val="en-GB"/>
        </w:rPr>
        <w:t>rd</w:t>
      </w:r>
      <w:r w:rsidR="003200AA" w:rsidRPr="00014159">
        <w:rPr>
          <w:rStyle w:val="markedcontent"/>
          <w:lang w:val="en-GB"/>
        </w:rPr>
        <w:t xml:space="preserve"> </w:t>
      </w:r>
      <w:r w:rsidR="005236C5" w:rsidRPr="00014159">
        <w:rPr>
          <w:rStyle w:val="markedcontent"/>
          <w:lang w:val="en-GB"/>
        </w:rPr>
        <w:t xml:space="preserve">prize </w:t>
      </w:r>
      <w:r w:rsidR="004123CD" w:rsidRPr="00014159">
        <w:rPr>
          <w:rStyle w:val="markedcontent"/>
          <w:lang w:val="en-GB"/>
        </w:rPr>
        <w:t>of PLN 1,000.00</w:t>
      </w:r>
      <w:r w:rsidR="003200AA" w:rsidRPr="00014159">
        <w:rPr>
          <w:rStyle w:val="markedcontent"/>
          <w:lang w:val="en-GB"/>
        </w:rPr>
        <w:t>. The Jury may also award honorary mentions.</w:t>
      </w:r>
    </w:p>
    <w:p w14:paraId="4B830F27" w14:textId="2A715F18" w:rsidR="007E6E4D" w:rsidRPr="00014159" w:rsidRDefault="00426328" w:rsidP="003200AA">
      <w:pPr>
        <w:pStyle w:val="Akapitzlist"/>
        <w:numPr>
          <w:ilvl w:val="0"/>
          <w:numId w:val="25"/>
        </w:numPr>
        <w:spacing w:after="0"/>
        <w:ind w:left="284"/>
        <w:jc w:val="both"/>
        <w:rPr>
          <w:rStyle w:val="markedcontent"/>
          <w:lang w:val="en-GB"/>
        </w:rPr>
      </w:pPr>
      <w:r w:rsidRPr="00014159">
        <w:rPr>
          <w:rStyle w:val="markedcontent"/>
          <w:lang w:val="en-GB"/>
        </w:rPr>
        <w:t xml:space="preserve">The </w:t>
      </w:r>
      <w:r w:rsidR="003200AA" w:rsidRPr="00014159">
        <w:rPr>
          <w:rStyle w:val="markedcontent"/>
          <w:lang w:val="en-GB"/>
        </w:rPr>
        <w:t xml:space="preserve">Jury </w:t>
      </w:r>
      <w:r w:rsidR="00935C9A" w:rsidRPr="00014159">
        <w:rPr>
          <w:rStyle w:val="markedcontent"/>
          <w:lang w:val="en-GB"/>
        </w:rPr>
        <w:t xml:space="preserve">will select </w:t>
      </w:r>
      <w:r w:rsidR="00C71192" w:rsidRPr="00014159">
        <w:rPr>
          <w:rStyle w:val="markedcontent"/>
          <w:lang w:val="en-GB"/>
        </w:rPr>
        <w:t xml:space="preserve">the Laureates </w:t>
      </w:r>
      <w:r w:rsidR="00000000" w:rsidRPr="00014159">
        <w:rPr>
          <w:rStyle w:val="markedcontent"/>
          <w:lang w:val="en-GB"/>
        </w:rPr>
        <w:t xml:space="preserve">who will present their choreographies during the </w:t>
      </w:r>
      <w:r w:rsidR="00C71192" w:rsidRPr="00014159">
        <w:rPr>
          <w:rStyle w:val="Brak"/>
          <w:lang w:val="en-GB"/>
        </w:rPr>
        <w:t>Gala on the occasion of the International Da</w:t>
      </w:r>
      <w:r w:rsidR="003200AA" w:rsidRPr="00014159">
        <w:rPr>
          <w:rStyle w:val="Brak"/>
          <w:lang w:val="en-GB"/>
        </w:rPr>
        <w:t xml:space="preserve">nce </w:t>
      </w:r>
      <w:r w:rsidR="00C71192" w:rsidRPr="00014159">
        <w:rPr>
          <w:rStyle w:val="Brak"/>
          <w:lang w:val="en-GB"/>
        </w:rPr>
        <w:t>Da</w:t>
      </w:r>
      <w:r w:rsidR="003200AA" w:rsidRPr="00014159">
        <w:rPr>
          <w:rStyle w:val="Brak"/>
          <w:lang w:val="en-GB"/>
        </w:rPr>
        <w:t>y</w:t>
      </w:r>
      <w:r w:rsidR="00C71192" w:rsidRPr="00014159">
        <w:rPr>
          <w:rStyle w:val="Brak"/>
          <w:lang w:val="en-GB"/>
        </w:rPr>
        <w:t xml:space="preserve"> (hereinafter: Gala) on 27</w:t>
      </w:r>
      <w:r w:rsidR="003200AA" w:rsidRPr="00014159">
        <w:rPr>
          <w:rStyle w:val="Brak"/>
          <w:vertAlign w:val="superscript"/>
          <w:lang w:val="en-GB"/>
        </w:rPr>
        <w:t>th</w:t>
      </w:r>
      <w:r w:rsidR="003200AA" w:rsidRPr="00014159">
        <w:rPr>
          <w:rStyle w:val="Brak"/>
          <w:lang w:val="en-GB"/>
        </w:rPr>
        <w:t xml:space="preserve"> </w:t>
      </w:r>
      <w:r w:rsidR="00BD2F3A" w:rsidRPr="00014159">
        <w:rPr>
          <w:rStyle w:val="Brak"/>
          <w:lang w:val="en-GB"/>
        </w:rPr>
        <w:t>and 28</w:t>
      </w:r>
      <w:r w:rsidR="003200AA" w:rsidRPr="00014159">
        <w:rPr>
          <w:rStyle w:val="Brak"/>
          <w:vertAlign w:val="superscript"/>
          <w:lang w:val="en-GB"/>
        </w:rPr>
        <w:t>th</w:t>
      </w:r>
      <w:r w:rsidR="003200AA" w:rsidRPr="00014159">
        <w:rPr>
          <w:rStyle w:val="Brak"/>
          <w:lang w:val="en-GB"/>
        </w:rPr>
        <w:t xml:space="preserve"> April </w:t>
      </w:r>
      <w:r w:rsidR="00C71192" w:rsidRPr="00014159">
        <w:rPr>
          <w:rStyle w:val="Brak"/>
          <w:lang w:val="en-GB"/>
        </w:rPr>
        <w:t>2024 in the Silesian Opera</w:t>
      </w:r>
      <w:r w:rsidR="00FE575F" w:rsidRPr="00014159">
        <w:rPr>
          <w:rStyle w:val="markedcontent"/>
          <w:lang w:val="en-GB"/>
        </w:rPr>
        <w:t xml:space="preserve">. </w:t>
      </w:r>
      <w:r w:rsidR="00C71192" w:rsidRPr="00014159">
        <w:rPr>
          <w:rStyle w:val="markedcontent"/>
          <w:lang w:val="en-GB"/>
        </w:rPr>
        <w:t xml:space="preserve">The programme of the </w:t>
      </w:r>
      <w:r w:rsidR="00F22956" w:rsidRPr="00014159">
        <w:rPr>
          <w:rStyle w:val="markedcontent"/>
          <w:lang w:val="en-GB"/>
        </w:rPr>
        <w:t xml:space="preserve">Gala shall be </w:t>
      </w:r>
      <w:r w:rsidR="00D17FE2" w:rsidRPr="00014159">
        <w:rPr>
          <w:rStyle w:val="markedcontent"/>
          <w:lang w:val="en-GB"/>
        </w:rPr>
        <w:t xml:space="preserve">decided </w:t>
      </w:r>
      <w:r w:rsidR="0055102F" w:rsidRPr="00014159">
        <w:rPr>
          <w:rStyle w:val="markedcontent"/>
          <w:lang w:val="en-GB"/>
        </w:rPr>
        <w:t xml:space="preserve">on </w:t>
      </w:r>
      <w:r w:rsidR="00D17FE2" w:rsidRPr="00014159">
        <w:rPr>
          <w:rStyle w:val="markedcontent"/>
          <w:lang w:val="en-GB"/>
        </w:rPr>
        <w:t>by the Jury</w:t>
      </w:r>
      <w:r w:rsidR="00C71192" w:rsidRPr="00014159">
        <w:rPr>
          <w:rStyle w:val="markedcontent"/>
          <w:lang w:val="en-GB"/>
        </w:rPr>
        <w:t>.</w:t>
      </w:r>
    </w:p>
    <w:p w14:paraId="7AEB7829" w14:textId="0A830F41" w:rsidR="00D17FE2" w:rsidRPr="00014159" w:rsidRDefault="00000000" w:rsidP="00D17FE2">
      <w:pPr>
        <w:pStyle w:val="Akapitzlist"/>
        <w:numPr>
          <w:ilvl w:val="0"/>
          <w:numId w:val="25"/>
        </w:numPr>
        <w:spacing w:after="0"/>
        <w:ind w:left="284"/>
        <w:jc w:val="both"/>
        <w:rPr>
          <w:rStyle w:val="markedcontent"/>
          <w:lang w:val="en-GB"/>
        </w:rPr>
      </w:pPr>
      <w:r w:rsidRPr="00014159">
        <w:rPr>
          <w:rStyle w:val="markedcontent"/>
          <w:lang w:val="en-GB"/>
        </w:rPr>
        <w:t xml:space="preserve">Participants in the </w:t>
      </w:r>
      <w:r w:rsidR="00E873A9" w:rsidRPr="00014159">
        <w:rPr>
          <w:rStyle w:val="markedcontent"/>
          <w:lang w:val="en-GB"/>
        </w:rPr>
        <w:t>Competition</w:t>
      </w:r>
      <w:r w:rsidR="00935C62" w:rsidRPr="00014159">
        <w:rPr>
          <w:rStyle w:val="markedcontent"/>
          <w:lang w:val="en-GB"/>
        </w:rPr>
        <w:t xml:space="preserve"> </w:t>
      </w:r>
      <w:r w:rsidRPr="00014159">
        <w:rPr>
          <w:rStyle w:val="markedcontent"/>
          <w:lang w:val="en-GB"/>
        </w:rPr>
        <w:t>may receive other forms of recognition and prizes</w:t>
      </w:r>
      <w:r w:rsidR="00D17FE2" w:rsidRPr="00014159">
        <w:rPr>
          <w:rStyle w:val="markedcontent"/>
          <w:lang w:val="en-GB"/>
        </w:rPr>
        <w:t xml:space="preserve"> not </w:t>
      </w:r>
      <w:r w:rsidR="0055102F" w:rsidRPr="00014159">
        <w:rPr>
          <w:rStyle w:val="markedcontent"/>
          <w:lang w:val="en-GB"/>
        </w:rPr>
        <w:t>defined</w:t>
      </w:r>
      <w:r w:rsidR="00D17FE2" w:rsidRPr="00014159">
        <w:rPr>
          <w:rStyle w:val="markedcontent"/>
          <w:lang w:val="en-GB"/>
        </w:rPr>
        <w:t xml:space="preserve"> in the </w:t>
      </w:r>
      <w:r w:rsidR="002A36AD" w:rsidRPr="00014159">
        <w:rPr>
          <w:rStyle w:val="markedcontent"/>
          <w:lang w:val="en-GB"/>
        </w:rPr>
        <w:t>Rules and Regulations</w:t>
      </w:r>
      <w:r w:rsidRPr="00014159">
        <w:rPr>
          <w:rStyle w:val="markedcontent"/>
          <w:lang w:val="en-GB"/>
        </w:rPr>
        <w:t>.</w:t>
      </w:r>
      <w:r w:rsidR="00D17FE2" w:rsidRPr="00014159">
        <w:rPr>
          <w:rStyle w:val="markedcontent"/>
          <w:lang w:val="en-GB"/>
        </w:rPr>
        <w:t xml:space="preserve"> </w:t>
      </w:r>
    </w:p>
    <w:p w14:paraId="2852F88E" w14:textId="17B8D11C" w:rsidR="00D17FE2" w:rsidRPr="00014159" w:rsidRDefault="006103F9" w:rsidP="00D17FE2">
      <w:pPr>
        <w:pStyle w:val="Akapitzlist"/>
        <w:numPr>
          <w:ilvl w:val="0"/>
          <w:numId w:val="25"/>
        </w:numPr>
        <w:spacing w:after="0"/>
        <w:ind w:left="284"/>
        <w:jc w:val="both"/>
        <w:rPr>
          <w:rStyle w:val="markedcontent"/>
          <w:lang w:val="en-GB"/>
        </w:rPr>
      </w:pPr>
      <w:r w:rsidRPr="00014159">
        <w:rPr>
          <w:rStyle w:val="markedcontent"/>
          <w:lang w:val="en-GB"/>
        </w:rPr>
        <w:t>In addition to the prize-winning choreographies, the Gala</w:t>
      </w:r>
      <w:r w:rsidR="00D17FE2" w:rsidRPr="00014159">
        <w:rPr>
          <w:rStyle w:val="markedcontent"/>
          <w:lang w:val="en-GB"/>
        </w:rPr>
        <w:t xml:space="preserve"> programme may also include the </w:t>
      </w:r>
      <w:r w:rsidR="0044228F" w:rsidRPr="00014159">
        <w:rPr>
          <w:rStyle w:val="markedcontent"/>
          <w:lang w:val="en-GB"/>
        </w:rPr>
        <w:t>choreographies</w:t>
      </w:r>
      <w:r w:rsidR="00D17FE2" w:rsidRPr="00014159">
        <w:rPr>
          <w:rStyle w:val="markedcontent"/>
          <w:lang w:val="en-GB"/>
        </w:rPr>
        <w:t xml:space="preserve"> awarded the honorary mention.</w:t>
      </w:r>
      <w:r w:rsidR="00000000" w:rsidRPr="00014159">
        <w:rPr>
          <w:rStyle w:val="markedcontent"/>
          <w:lang w:val="en-GB"/>
        </w:rPr>
        <w:t xml:space="preserve"> </w:t>
      </w:r>
    </w:p>
    <w:p w14:paraId="76EB4E8F" w14:textId="50BA7181" w:rsidR="007E6E4D" w:rsidRPr="00014159" w:rsidRDefault="00000000" w:rsidP="00D17FE2">
      <w:pPr>
        <w:pStyle w:val="Akapitzlist"/>
        <w:numPr>
          <w:ilvl w:val="0"/>
          <w:numId w:val="25"/>
        </w:numPr>
        <w:spacing w:after="0"/>
        <w:ind w:left="284"/>
        <w:jc w:val="both"/>
        <w:rPr>
          <w:rStyle w:val="markedcontent"/>
          <w:lang w:val="en-GB"/>
        </w:rPr>
      </w:pPr>
      <w:r w:rsidRPr="00014159">
        <w:rPr>
          <w:rStyle w:val="markedcontent"/>
          <w:lang w:val="en-GB"/>
        </w:rPr>
        <w:t xml:space="preserve">The </w:t>
      </w:r>
      <w:r w:rsidR="00D17FE2" w:rsidRPr="00014159">
        <w:rPr>
          <w:rStyle w:val="markedcontent"/>
          <w:lang w:val="en-GB"/>
        </w:rPr>
        <w:t>Jury</w:t>
      </w:r>
      <w:r w:rsidR="00A82E5C" w:rsidRPr="00014159">
        <w:rPr>
          <w:rStyle w:val="markedcontent"/>
          <w:lang w:val="en-GB"/>
        </w:rPr>
        <w:t>’</w:t>
      </w:r>
      <w:r w:rsidR="006103F9" w:rsidRPr="00014159">
        <w:rPr>
          <w:rStyle w:val="markedcontent"/>
          <w:lang w:val="en-GB"/>
        </w:rPr>
        <w:t>s decisions are</w:t>
      </w:r>
      <w:r w:rsidR="00D17FE2" w:rsidRPr="00014159">
        <w:rPr>
          <w:rStyle w:val="markedcontent"/>
          <w:lang w:val="en-GB"/>
        </w:rPr>
        <w:t xml:space="preserve"> final.</w:t>
      </w:r>
    </w:p>
    <w:p w14:paraId="3C31C01B" w14:textId="77777777" w:rsidR="00EF0599" w:rsidRPr="00014159" w:rsidRDefault="00EF0599" w:rsidP="00543FF1">
      <w:pPr>
        <w:spacing w:after="0" w:line="240" w:lineRule="auto"/>
        <w:jc w:val="both"/>
        <w:rPr>
          <w:rFonts w:ascii="Times New Roman" w:hAnsi="Times New Roman"/>
          <w:sz w:val="24"/>
          <w:szCs w:val="24"/>
          <w:lang w:val="en-GB"/>
        </w:rPr>
      </w:pPr>
    </w:p>
    <w:p w14:paraId="5BA3A4E6" w14:textId="77777777" w:rsidR="007E6E4D" w:rsidRPr="00014159" w:rsidRDefault="00000000">
      <w:pPr>
        <w:spacing w:after="0" w:line="240" w:lineRule="auto"/>
        <w:jc w:val="center"/>
        <w:rPr>
          <w:rFonts w:ascii="Times New Roman" w:hAnsi="Times New Roman"/>
          <w:b/>
          <w:sz w:val="24"/>
          <w:szCs w:val="24"/>
          <w:lang w:val="en-GB"/>
        </w:rPr>
      </w:pPr>
      <w:r w:rsidRPr="00014159">
        <w:rPr>
          <w:rFonts w:ascii="Times New Roman" w:hAnsi="Times New Roman"/>
          <w:b/>
          <w:sz w:val="24"/>
          <w:szCs w:val="24"/>
          <w:lang w:val="en-GB"/>
        </w:rPr>
        <w:t>IV. Copyright</w:t>
      </w:r>
    </w:p>
    <w:p w14:paraId="48A89D36" w14:textId="77777777" w:rsidR="005B4C51" w:rsidRPr="00014159" w:rsidRDefault="005B4C51">
      <w:pPr>
        <w:spacing w:after="0" w:line="240" w:lineRule="auto"/>
        <w:jc w:val="center"/>
        <w:rPr>
          <w:rFonts w:ascii="Times New Roman" w:hAnsi="Times New Roman"/>
          <w:b/>
          <w:sz w:val="24"/>
          <w:szCs w:val="24"/>
          <w:lang w:val="en-GB"/>
        </w:rPr>
      </w:pPr>
    </w:p>
    <w:p w14:paraId="2FF9E445" w14:textId="7B2DB591" w:rsidR="007E6E4D" w:rsidRPr="00014159" w:rsidRDefault="00000000">
      <w:pPr>
        <w:pStyle w:val="Akapitzlist"/>
        <w:numPr>
          <w:ilvl w:val="0"/>
          <w:numId w:val="23"/>
        </w:numPr>
        <w:suppressAutoHyphens/>
        <w:spacing w:before="0" w:beforeAutospacing="0" w:after="0" w:afterAutospacing="0"/>
        <w:contextualSpacing/>
        <w:jc w:val="both"/>
        <w:rPr>
          <w:lang w:val="en-GB"/>
        </w:rPr>
      </w:pPr>
      <w:r w:rsidRPr="00014159">
        <w:rPr>
          <w:lang w:val="en-GB"/>
        </w:rPr>
        <w:t xml:space="preserve">The Participant taking part in the </w:t>
      </w:r>
      <w:r w:rsidR="00E873A9" w:rsidRPr="00014159">
        <w:rPr>
          <w:lang w:val="en-GB"/>
        </w:rPr>
        <w:t>Competition</w:t>
      </w:r>
      <w:r w:rsidR="00935C62" w:rsidRPr="00014159">
        <w:rPr>
          <w:lang w:val="en-GB"/>
        </w:rPr>
        <w:t xml:space="preserve"> </w:t>
      </w:r>
      <w:r w:rsidR="00890DCA" w:rsidRPr="00014159">
        <w:rPr>
          <w:lang w:val="en-GB"/>
        </w:rPr>
        <w:t xml:space="preserve">grants </w:t>
      </w:r>
      <w:r w:rsidR="009F3EF5" w:rsidRPr="00014159">
        <w:rPr>
          <w:lang w:val="en-GB"/>
        </w:rPr>
        <w:t>to the Silesian Opera</w:t>
      </w:r>
      <w:r w:rsidR="0055102F" w:rsidRPr="00014159">
        <w:rPr>
          <w:lang w:val="en-GB"/>
        </w:rPr>
        <w:t xml:space="preserve">, </w:t>
      </w:r>
      <w:r w:rsidR="009F3EF5" w:rsidRPr="00014159">
        <w:rPr>
          <w:lang w:val="en-GB"/>
        </w:rPr>
        <w:t xml:space="preserve">without a separate remuneration, </w:t>
      </w:r>
      <w:r w:rsidR="009F3EF5" w:rsidRPr="00014159">
        <w:rPr>
          <w:lang w:val="en-GB"/>
        </w:rPr>
        <w:t>a non-exclusive licence, unlimited in time and territory</w:t>
      </w:r>
      <w:r w:rsidR="009F3EF5" w:rsidRPr="00014159">
        <w:rPr>
          <w:lang w:val="en-GB"/>
        </w:rPr>
        <w:t xml:space="preserve"> to </w:t>
      </w:r>
      <w:r w:rsidR="00BE19DD" w:rsidRPr="00014159">
        <w:rPr>
          <w:lang w:val="en-GB"/>
        </w:rPr>
        <w:t xml:space="preserve">use his/her copyright </w:t>
      </w:r>
      <w:r w:rsidRPr="00014159">
        <w:rPr>
          <w:lang w:val="en-GB"/>
        </w:rPr>
        <w:t xml:space="preserve">and </w:t>
      </w:r>
      <w:r w:rsidR="00BE19DD" w:rsidRPr="00014159">
        <w:rPr>
          <w:lang w:val="en-GB"/>
        </w:rPr>
        <w:t xml:space="preserve">related </w:t>
      </w:r>
      <w:r w:rsidRPr="00014159">
        <w:rPr>
          <w:lang w:val="en-GB"/>
        </w:rPr>
        <w:t xml:space="preserve">rights to </w:t>
      </w:r>
      <w:r w:rsidR="00CA531C" w:rsidRPr="00014159">
        <w:rPr>
          <w:lang w:val="en-GB"/>
        </w:rPr>
        <w:t>his/her choreograph</w:t>
      </w:r>
      <w:r w:rsidR="004A6576" w:rsidRPr="00014159">
        <w:rPr>
          <w:lang w:val="en-GB"/>
        </w:rPr>
        <w:t>y in the following areas</w:t>
      </w:r>
      <w:r w:rsidRPr="00014159">
        <w:rPr>
          <w:lang w:val="en-GB"/>
        </w:rPr>
        <w:t>:</w:t>
      </w:r>
    </w:p>
    <w:p w14:paraId="20B7074E" w14:textId="1E9E9BE7" w:rsidR="007E6E4D" w:rsidRPr="00014159" w:rsidRDefault="005B4C51">
      <w:pPr>
        <w:pStyle w:val="Akapitzlist"/>
        <w:numPr>
          <w:ilvl w:val="1"/>
          <w:numId w:val="23"/>
        </w:numPr>
        <w:suppressAutoHyphens/>
        <w:spacing w:before="0" w:beforeAutospacing="0" w:after="0" w:afterAutospacing="0"/>
        <w:contextualSpacing/>
        <w:jc w:val="both"/>
        <w:rPr>
          <w:lang w:val="en-GB"/>
        </w:rPr>
      </w:pPr>
      <w:r w:rsidRPr="00014159">
        <w:rPr>
          <w:rStyle w:val="NormalnyWeb1"/>
          <w:lang w:val="en-GB"/>
        </w:rPr>
        <w:t>lending or leasing a copy of the</w:t>
      </w:r>
      <w:r w:rsidR="00574B6C" w:rsidRPr="00014159">
        <w:rPr>
          <w:rStyle w:val="NormalnyWeb1"/>
          <w:lang w:val="en-GB"/>
        </w:rPr>
        <w:t xml:space="preserve"> work</w:t>
      </w:r>
      <w:r w:rsidRPr="00014159">
        <w:rPr>
          <w:rStyle w:val="NormalnyWeb1"/>
          <w:lang w:val="en-GB"/>
        </w:rPr>
        <w:t xml:space="preserve"> on any data storage device available</w:t>
      </w:r>
      <w:r w:rsidR="00000000" w:rsidRPr="00014159">
        <w:rPr>
          <w:lang w:val="en-GB"/>
        </w:rPr>
        <w:br/>
        <w:t>for the duration of</w:t>
      </w:r>
      <w:r w:rsidR="00BB1C14" w:rsidRPr="00014159">
        <w:rPr>
          <w:lang w:val="en-GB"/>
        </w:rPr>
        <w:t xml:space="preserve"> the </w:t>
      </w:r>
      <w:r w:rsidR="00E873A9" w:rsidRPr="00014159">
        <w:rPr>
          <w:lang w:val="en-GB"/>
        </w:rPr>
        <w:t>Competition</w:t>
      </w:r>
      <w:r w:rsidR="00000000" w:rsidRPr="00014159">
        <w:rPr>
          <w:lang w:val="en-GB"/>
        </w:rPr>
        <w:t>,</w:t>
      </w:r>
    </w:p>
    <w:p w14:paraId="28A005D1" w14:textId="40E2A6E6" w:rsidR="007E6E4D" w:rsidRPr="00014159" w:rsidRDefault="00DE4697">
      <w:pPr>
        <w:pStyle w:val="Akapitzlist"/>
        <w:numPr>
          <w:ilvl w:val="1"/>
          <w:numId w:val="23"/>
        </w:numPr>
        <w:suppressAutoHyphens/>
        <w:spacing w:before="0" w:beforeAutospacing="0" w:after="0" w:afterAutospacing="0"/>
        <w:contextualSpacing/>
        <w:jc w:val="both"/>
        <w:rPr>
          <w:lang w:val="en-GB"/>
        </w:rPr>
      </w:pPr>
      <w:r w:rsidRPr="00014159">
        <w:rPr>
          <w:lang w:val="en-GB"/>
        </w:rPr>
        <w:t>performing</w:t>
      </w:r>
      <w:r w:rsidR="004A6576" w:rsidRPr="00014159">
        <w:rPr>
          <w:lang w:val="en-GB"/>
        </w:rPr>
        <w:t xml:space="preserve"> the </w:t>
      </w:r>
      <w:r w:rsidR="00730F16" w:rsidRPr="00014159">
        <w:rPr>
          <w:lang w:val="en-GB"/>
        </w:rPr>
        <w:t>choreography</w:t>
      </w:r>
      <w:r w:rsidR="00000000" w:rsidRPr="00014159">
        <w:rPr>
          <w:lang w:val="en-GB"/>
        </w:rPr>
        <w:t>,</w:t>
      </w:r>
    </w:p>
    <w:p w14:paraId="1F66889E" w14:textId="5640163D" w:rsidR="00DE4697" w:rsidRPr="00014159" w:rsidRDefault="00000000" w:rsidP="00DE4697">
      <w:pPr>
        <w:pStyle w:val="Akapitzlist"/>
        <w:numPr>
          <w:ilvl w:val="1"/>
          <w:numId w:val="23"/>
        </w:numPr>
        <w:suppressAutoHyphens/>
        <w:spacing w:before="0" w:beforeAutospacing="0" w:after="0" w:afterAutospacing="0"/>
        <w:contextualSpacing/>
        <w:jc w:val="both"/>
        <w:rPr>
          <w:lang w:val="en-GB"/>
        </w:rPr>
      </w:pPr>
      <w:r w:rsidRPr="00014159">
        <w:rPr>
          <w:lang w:val="en-GB"/>
        </w:rPr>
        <w:t>p</w:t>
      </w:r>
      <w:r w:rsidR="00DE4697" w:rsidRPr="00014159">
        <w:rPr>
          <w:lang w:val="en-GB"/>
        </w:rPr>
        <w:t xml:space="preserve">ublishing </w:t>
      </w:r>
      <w:r w:rsidRPr="00014159">
        <w:rPr>
          <w:lang w:val="en-GB"/>
        </w:rPr>
        <w:t xml:space="preserve">the </w:t>
      </w:r>
      <w:r w:rsidR="00730F16" w:rsidRPr="00014159">
        <w:rPr>
          <w:lang w:val="en-GB"/>
        </w:rPr>
        <w:t xml:space="preserve">choreography </w:t>
      </w:r>
      <w:r w:rsidRPr="00014159">
        <w:rPr>
          <w:lang w:val="en-GB"/>
        </w:rPr>
        <w:t xml:space="preserve">in </w:t>
      </w:r>
      <w:r w:rsidR="00CA531C" w:rsidRPr="00014159">
        <w:rPr>
          <w:lang w:val="en-GB"/>
        </w:rPr>
        <w:t>the media, on the Silesian Opera website</w:t>
      </w:r>
      <w:r w:rsidRPr="00014159">
        <w:rPr>
          <w:lang w:val="en-GB"/>
        </w:rPr>
        <w:t>, Facebook and You</w:t>
      </w:r>
      <w:r w:rsidR="0055102F" w:rsidRPr="00014159">
        <w:rPr>
          <w:lang w:val="en-GB"/>
        </w:rPr>
        <w:t>T</w:t>
      </w:r>
      <w:r w:rsidRPr="00014159">
        <w:rPr>
          <w:lang w:val="en-GB"/>
        </w:rPr>
        <w:t xml:space="preserve">ube platforms of </w:t>
      </w:r>
      <w:r w:rsidR="00CA531C" w:rsidRPr="00014159">
        <w:rPr>
          <w:lang w:val="en-GB"/>
        </w:rPr>
        <w:t>the Silesian Opera</w:t>
      </w:r>
      <w:r w:rsidRPr="00014159">
        <w:rPr>
          <w:lang w:val="en-GB"/>
        </w:rPr>
        <w:t xml:space="preserve">, </w:t>
      </w:r>
    </w:p>
    <w:p w14:paraId="76B3848D" w14:textId="3EC38DB3" w:rsidR="00DE4697" w:rsidRPr="00014159" w:rsidRDefault="00DE4697" w:rsidP="00DE4697">
      <w:pPr>
        <w:pStyle w:val="Akapitzlist"/>
        <w:numPr>
          <w:ilvl w:val="1"/>
          <w:numId w:val="23"/>
        </w:numPr>
        <w:suppressAutoHyphens/>
        <w:spacing w:before="0" w:beforeAutospacing="0" w:after="0" w:afterAutospacing="0"/>
        <w:contextualSpacing/>
        <w:jc w:val="both"/>
        <w:rPr>
          <w:lang w:val="en-GB"/>
        </w:rPr>
      </w:pPr>
      <w:r w:rsidRPr="00014159">
        <w:rPr>
          <w:lang w:val="en-GB"/>
        </w:rPr>
        <w:t xml:space="preserve">recording and </w:t>
      </w:r>
      <w:r w:rsidRPr="00014159">
        <w:rPr>
          <w:rStyle w:val="NormalnyWeb1"/>
          <w:lang w:val="en-GB"/>
        </w:rPr>
        <w:t>multiplying</w:t>
      </w:r>
      <w:r w:rsidRPr="00014159">
        <w:rPr>
          <w:rStyle w:val="NormalnyWeb1"/>
          <w:lang w:val="en-GB"/>
        </w:rPr>
        <w:t xml:space="preserve"> the</w:t>
      </w:r>
      <w:r w:rsidRPr="00014159">
        <w:rPr>
          <w:rStyle w:val="NormalnyWeb1"/>
          <w:lang w:val="en-GB"/>
        </w:rPr>
        <w:t xml:space="preserve"> </w:t>
      </w:r>
      <w:r w:rsidR="00574B6C" w:rsidRPr="00014159">
        <w:rPr>
          <w:rStyle w:val="NormalnyWeb1"/>
          <w:lang w:val="en-GB"/>
        </w:rPr>
        <w:t>work</w:t>
      </w:r>
      <w:r w:rsidRPr="00014159">
        <w:rPr>
          <w:rStyle w:val="NormalnyWeb1"/>
          <w:lang w:val="en-GB"/>
        </w:rPr>
        <w:t xml:space="preserve"> or its fragment by </w:t>
      </w:r>
      <w:r w:rsidRPr="00014159">
        <w:rPr>
          <w:rStyle w:val="NormalnyWeb1"/>
          <w:lang w:val="en-GB"/>
        </w:rPr>
        <w:t>any technique,</w:t>
      </w:r>
    </w:p>
    <w:p w14:paraId="68D9B0CE" w14:textId="77777777" w:rsidR="009A0598" w:rsidRPr="00014159" w:rsidRDefault="009A0598" w:rsidP="009A0598">
      <w:pPr>
        <w:pStyle w:val="Akapitzlist"/>
        <w:numPr>
          <w:ilvl w:val="1"/>
          <w:numId w:val="23"/>
        </w:numPr>
        <w:suppressAutoHyphens/>
        <w:spacing w:before="0" w:beforeAutospacing="0" w:after="0" w:afterAutospacing="0"/>
        <w:contextualSpacing/>
        <w:jc w:val="both"/>
        <w:rPr>
          <w:lang w:val="en-GB"/>
        </w:rPr>
      </w:pPr>
      <w:r w:rsidRPr="00014159">
        <w:rPr>
          <w:lang w:val="en-GB"/>
        </w:rPr>
        <w:t>Internet and television transmission of the work,</w:t>
      </w:r>
    </w:p>
    <w:p w14:paraId="1606A514" w14:textId="4E64F985" w:rsidR="009A0598" w:rsidRPr="00014159" w:rsidRDefault="009A0598" w:rsidP="009A0598">
      <w:pPr>
        <w:pStyle w:val="Akapitzlist"/>
        <w:numPr>
          <w:ilvl w:val="1"/>
          <w:numId w:val="23"/>
        </w:numPr>
        <w:suppressAutoHyphens/>
        <w:spacing w:before="0" w:beforeAutospacing="0" w:after="0" w:afterAutospacing="0"/>
        <w:contextualSpacing/>
        <w:jc w:val="both"/>
        <w:rPr>
          <w:lang w:val="en-GB"/>
        </w:rPr>
      </w:pPr>
      <w:r w:rsidRPr="00014159">
        <w:rPr>
          <w:lang w:val="en-GB"/>
        </w:rPr>
        <w:t>m</w:t>
      </w:r>
      <w:r w:rsidRPr="00014159">
        <w:rPr>
          <w:lang w:val="en-GB"/>
        </w:rPr>
        <w:t xml:space="preserve">aking the work available to third parties, free of charge, on a data storage device freely available for the duration of the </w:t>
      </w:r>
      <w:r w:rsidR="00E873A9" w:rsidRPr="00014159">
        <w:rPr>
          <w:lang w:val="en-GB"/>
        </w:rPr>
        <w:t>Competition</w:t>
      </w:r>
      <w:r w:rsidRPr="00014159">
        <w:rPr>
          <w:lang w:val="en-GB"/>
        </w:rPr>
        <w:t>,</w:t>
      </w:r>
    </w:p>
    <w:p w14:paraId="45CBBBBA" w14:textId="77777777" w:rsidR="009A0598" w:rsidRPr="00014159" w:rsidRDefault="009A0598" w:rsidP="009A0598">
      <w:pPr>
        <w:pStyle w:val="Akapitzlist"/>
        <w:numPr>
          <w:ilvl w:val="1"/>
          <w:numId w:val="23"/>
        </w:numPr>
        <w:suppressAutoHyphens/>
        <w:spacing w:before="0" w:beforeAutospacing="0" w:after="0" w:afterAutospacing="0"/>
        <w:contextualSpacing/>
        <w:jc w:val="both"/>
        <w:rPr>
          <w:lang w:val="en-GB"/>
        </w:rPr>
      </w:pPr>
      <w:r w:rsidRPr="00014159">
        <w:rPr>
          <w:lang w:val="en-GB"/>
        </w:rPr>
        <w:t xml:space="preserve">derivative work, </w:t>
      </w:r>
    </w:p>
    <w:p w14:paraId="15D07D48" w14:textId="3CEDED17" w:rsidR="00C07F85" w:rsidRPr="00014159" w:rsidRDefault="009A0598" w:rsidP="00C07F85">
      <w:pPr>
        <w:pStyle w:val="Akapitzlist"/>
        <w:numPr>
          <w:ilvl w:val="1"/>
          <w:numId w:val="23"/>
        </w:numPr>
        <w:suppressAutoHyphens/>
        <w:spacing w:before="0" w:beforeAutospacing="0" w:after="0" w:afterAutospacing="0"/>
        <w:contextualSpacing/>
        <w:jc w:val="both"/>
        <w:rPr>
          <w:rStyle w:val="NormalnyWeb1"/>
          <w:lang w:val="en-GB"/>
        </w:rPr>
      </w:pPr>
      <w:r w:rsidRPr="00014159">
        <w:rPr>
          <w:lang w:val="en-GB"/>
        </w:rPr>
        <w:t>rig</w:t>
      </w:r>
      <w:r w:rsidRPr="00014159">
        <w:rPr>
          <w:rStyle w:val="NormalnyWeb1"/>
          <w:lang w:val="en-GB"/>
        </w:rPr>
        <w:t xml:space="preserve">ht to use the </w:t>
      </w:r>
      <w:r w:rsidR="00574B6C" w:rsidRPr="00014159">
        <w:rPr>
          <w:rStyle w:val="NormalnyWeb1"/>
          <w:lang w:val="en-GB"/>
        </w:rPr>
        <w:t>work</w:t>
      </w:r>
      <w:r w:rsidRPr="00014159">
        <w:rPr>
          <w:rStyle w:val="NormalnyWeb1"/>
          <w:lang w:val="en-GB"/>
        </w:rPr>
        <w:t xml:space="preserve"> for promotional, advertising, marketing, digitalisation and archiving purposes in audiovisual materials, </w:t>
      </w:r>
    </w:p>
    <w:p w14:paraId="25115F1B" w14:textId="3915045C" w:rsidR="00CC70F5" w:rsidRPr="00014159" w:rsidRDefault="00C07F85" w:rsidP="00CC70F5">
      <w:pPr>
        <w:pStyle w:val="Akapitzlist"/>
        <w:numPr>
          <w:ilvl w:val="1"/>
          <w:numId w:val="23"/>
        </w:numPr>
        <w:suppressAutoHyphens/>
        <w:spacing w:before="0" w:beforeAutospacing="0" w:after="0" w:afterAutospacing="0"/>
        <w:contextualSpacing/>
        <w:jc w:val="both"/>
        <w:rPr>
          <w:rStyle w:val="NormalnyWeb1"/>
          <w:lang w:val="en-GB"/>
        </w:rPr>
      </w:pPr>
      <w:r w:rsidRPr="00014159">
        <w:rPr>
          <w:rStyle w:val="NormalnyWeb1"/>
          <w:lang w:val="en-GB"/>
        </w:rPr>
        <w:t>u</w:t>
      </w:r>
      <w:r w:rsidRPr="00014159">
        <w:rPr>
          <w:rStyle w:val="NormalnyWeb1"/>
          <w:lang w:val="en-GB"/>
        </w:rPr>
        <w:t xml:space="preserve">sing </w:t>
      </w:r>
      <w:r w:rsidRPr="00014159">
        <w:rPr>
          <w:rStyle w:val="NormalnyWeb1"/>
          <w:lang w:val="en-GB"/>
        </w:rPr>
        <w:t xml:space="preserve">the </w:t>
      </w:r>
      <w:r w:rsidR="00574B6C" w:rsidRPr="00014159">
        <w:rPr>
          <w:rStyle w:val="NormalnyWeb1"/>
          <w:lang w:val="en-GB"/>
        </w:rPr>
        <w:t>work</w:t>
      </w:r>
      <w:r w:rsidRPr="00014159">
        <w:rPr>
          <w:rStyle w:val="NormalnyWeb1"/>
          <w:lang w:val="en-GB"/>
        </w:rPr>
        <w:t xml:space="preserve"> as constitutive part of other materials or oeuvres, </w:t>
      </w:r>
    </w:p>
    <w:p w14:paraId="45702B9E" w14:textId="35C30276" w:rsidR="00CC70F5" w:rsidRPr="00014159" w:rsidRDefault="00CC70F5" w:rsidP="00CC70F5">
      <w:pPr>
        <w:pStyle w:val="Akapitzlist"/>
        <w:numPr>
          <w:ilvl w:val="1"/>
          <w:numId w:val="23"/>
        </w:numPr>
        <w:suppressAutoHyphens/>
        <w:spacing w:before="0" w:beforeAutospacing="0" w:after="0" w:afterAutospacing="0"/>
        <w:contextualSpacing/>
        <w:jc w:val="both"/>
        <w:rPr>
          <w:rStyle w:val="NormalnyWeb1"/>
          <w:lang w:val="en-GB"/>
        </w:rPr>
      </w:pPr>
      <w:r w:rsidRPr="00014159">
        <w:rPr>
          <w:rStyle w:val="NormalnyWeb1"/>
          <w:lang w:val="en-GB"/>
        </w:rPr>
        <w:lastRenderedPageBreak/>
        <w:t xml:space="preserve"> </w:t>
      </w:r>
      <w:r w:rsidRPr="00014159">
        <w:rPr>
          <w:rStyle w:val="NormalnyWeb1"/>
          <w:lang w:val="en-GB"/>
        </w:rPr>
        <w:t xml:space="preserve">processing the </w:t>
      </w:r>
      <w:r w:rsidR="00574B6C" w:rsidRPr="00014159">
        <w:rPr>
          <w:rStyle w:val="NormalnyWeb1"/>
          <w:lang w:val="en-GB"/>
        </w:rPr>
        <w:t>work</w:t>
      </w:r>
      <w:r w:rsidRPr="00014159">
        <w:rPr>
          <w:rStyle w:val="NormalnyWeb1"/>
          <w:lang w:val="en-GB"/>
        </w:rPr>
        <w:t xml:space="preserve"> in the following formats: CD-Audio, MIDI, WAV, AIF, AIFF, AIFC, AIFR, MP2, MPG, MPE, MPEG, MPEG2, MP3, Mp3Pro, MP4, Ogg </w:t>
      </w:r>
      <w:proofErr w:type="spellStart"/>
      <w:r w:rsidRPr="00014159">
        <w:rPr>
          <w:rStyle w:val="NormalnyWeb1"/>
          <w:lang w:val="en-GB"/>
        </w:rPr>
        <w:t>Vorbis</w:t>
      </w:r>
      <w:proofErr w:type="spellEnd"/>
      <w:r w:rsidRPr="00014159">
        <w:rPr>
          <w:rStyle w:val="NormalnyWeb1"/>
          <w:lang w:val="en-GB"/>
        </w:rPr>
        <w:t>, QuickTime Audio, RealAudio, WMA (Windows Media Audio), Beatnik, Liquid Audio, a2bmusic, 3GP, ASF, AVI, DV, DVD, FLV, M2TS, MKV, MOV, Ogg, SMV, SVCD, TS, WMV, VCD, doc, pdf, jpg, gif, bmp, tiff,</w:t>
      </w:r>
    </w:p>
    <w:p w14:paraId="1677E6FB" w14:textId="36BAED99" w:rsidR="007C79D9" w:rsidRPr="00014159" w:rsidRDefault="00574B6C" w:rsidP="007C79D9">
      <w:pPr>
        <w:pStyle w:val="Akapitzlist"/>
        <w:numPr>
          <w:ilvl w:val="1"/>
          <w:numId w:val="23"/>
        </w:numPr>
        <w:suppressAutoHyphens/>
        <w:spacing w:before="0" w:beforeAutospacing="0" w:after="0" w:afterAutospacing="0"/>
        <w:contextualSpacing/>
        <w:jc w:val="both"/>
        <w:rPr>
          <w:rStyle w:val="NormalnyWeb1"/>
          <w:lang w:val="en-GB"/>
        </w:rPr>
      </w:pPr>
      <w:r w:rsidRPr="00014159">
        <w:rPr>
          <w:rStyle w:val="NormalnyWeb1"/>
          <w:lang w:val="en-GB"/>
        </w:rPr>
        <w:t xml:space="preserve">the </w:t>
      </w:r>
      <w:r w:rsidR="00CC70F5" w:rsidRPr="00014159">
        <w:rPr>
          <w:rStyle w:val="NormalnyWeb1"/>
          <w:lang w:val="en-GB"/>
        </w:rPr>
        <w:t>r</w:t>
      </w:r>
      <w:r w:rsidR="00CC70F5" w:rsidRPr="00014159">
        <w:rPr>
          <w:rStyle w:val="NormalnyWeb1"/>
          <w:lang w:val="en-GB"/>
        </w:rPr>
        <w:t>ight to disseminate the work in a public forum, on</w:t>
      </w:r>
      <w:r w:rsidR="00CC70F5" w:rsidRPr="00014159">
        <w:rPr>
          <w:rStyle w:val="NormalnyWeb1"/>
          <w:lang w:val="en-GB"/>
        </w:rPr>
        <w:t xml:space="preserve"> </w:t>
      </w:r>
      <w:r w:rsidR="00CC70F5" w:rsidRPr="00014159">
        <w:rPr>
          <w:rStyle w:val="NormalnyWeb1"/>
          <w:lang w:val="en-GB"/>
        </w:rPr>
        <w:t>any data storage device available</w:t>
      </w:r>
      <w:r w:rsidR="00CC70F5" w:rsidRPr="00014159">
        <w:rPr>
          <w:lang w:val="en-GB"/>
        </w:rPr>
        <w:br/>
      </w:r>
      <w:r w:rsidR="00CC70F5" w:rsidRPr="00014159">
        <w:rPr>
          <w:lang w:val="en-GB"/>
        </w:rPr>
        <w:t>(</w:t>
      </w:r>
      <w:r w:rsidR="00CC70F5" w:rsidRPr="00014159">
        <w:rPr>
          <w:rStyle w:val="NormalnyWeb1"/>
          <w:lang w:val="en-GB"/>
        </w:rPr>
        <w:t>including VOD)</w:t>
      </w:r>
      <w:r w:rsidR="007C79D9" w:rsidRPr="00014159">
        <w:rPr>
          <w:rStyle w:val="NormalnyWeb1"/>
          <w:lang w:val="en-GB"/>
        </w:rPr>
        <w:t xml:space="preserve">, </w:t>
      </w:r>
    </w:p>
    <w:p w14:paraId="0DBFA4AC" w14:textId="556AC19B" w:rsidR="007C79D9" w:rsidRPr="00014159" w:rsidRDefault="007C79D9" w:rsidP="007C79D9">
      <w:pPr>
        <w:pStyle w:val="Akapitzlist"/>
        <w:numPr>
          <w:ilvl w:val="1"/>
          <w:numId w:val="23"/>
        </w:numPr>
        <w:suppressAutoHyphens/>
        <w:spacing w:before="0" w:beforeAutospacing="0" w:after="0" w:afterAutospacing="0"/>
        <w:contextualSpacing/>
        <w:jc w:val="both"/>
        <w:rPr>
          <w:rStyle w:val="NormalnyWeb1"/>
          <w:cs/>
          <w:lang w:val="en-GB"/>
        </w:rPr>
      </w:pPr>
      <w:r w:rsidRPr="00014159">
        <w:rPr>
          <w:rStyle w:val="NormalnyWeb1"/>
          <w:lang w:val="en-GB"/>
        </w:rPr>
        <w:t>broadcasting via video or wired or wireless audio by</w:t>
      </w:r>
      <w:r w:rsidR="00E873A9" w:rsidRPr="00014159">
        <w:rPr>
          <w:rStyle w:val="NormalnyWeb1"/>
          <w:lang w:val="en-GB"/>
        </w:rPr>
        <w:t xml:space="preserve"> </w:t>
      </w:r>
      <w:r w:rsidRPr="00014159">
        <w:rPr>
          <w:rStyle w:val="NormalnyWeb1"/>
          <w:lang w:val="en-GB"/>
        </w:rPr>
        <w:t>terrestrial or cable broadcasting, including simulcasting or web casting; satellite broadcasting</w:t>
      </w:r>
      <w:r w:rsidRPr="00014159">
        <w:rPr>
          <w:rStyle w:val="NormalnyWeb1"/>
          <w:cs/>
          <w:lang w:val="en-GB"/>
        </w:rPr>
        <w:t xml:space="preserve">, </w:t>
      </w:r>
    </w:p>
    <w:p w14:paraId="0C1D0CEA" w14:textId="50AD169F" w:rsidR="007C79D9" w:rsidRPr="00014159" w:rsidRDefault="007C79D9" w:rsidP="007C79D9">
      <w:pPr>
        <w:pStyle w:val="Akapitzlist"/>
        <w:numPr>
          <w:ilvl w:val="1"/>
          <w:numId w:val="23"/>
        </w:numPr>
        <w:suppressAutoHyphens/>
        <w:spacing w:before="0" w:beforeAutospacing="0" w:after="0" w:afterAutospacing="0"/>
        <w:contextualSpacing/>
        <w:jc w:val="both"/>
        <w:rPr>
          <w:rStyle w:val="NormalnyWeb1"/>
          <w:lang w:val="en-GB"/>
        </w:rPr>
      </w:pPr>
      <w:r w:rsidRPr="00014159">
        <w:rPr>
          <w:rStyle w:val="NormalnyWeb1"/>
          <w:lang w:val="en-GB"/>
        </w:rPr>
        <w:t>making th</w:t>
      </w:r>
      <w:r w:rsidRPr="00014159">
        <w:rPr>
          <w:rStyle w:val="NormalnyWeb1"/>
          <w:lang w:val="en-GB"/>
        </w:rPr>
        <w:t xml:space="preserve">e </w:t>
      </w:r>
      <w:r w:rsidR="00574B6C" w:rsidRPr="00014159">
        <w:rPr>
          <w:rStyle w:val="NormalnyWeb1"/>
          <w:lang w:val="en-GB"/>
        </w:rPr>
        <w:t>work</w:t>
      </w:r>
      <w:r w:rsidRPr="00014159">
        <w:rPr>
          <w:rStyle w:val="NormalnyWeb1"/>
          <w:lang w:val="en-GB"/>
        </w:rPr>
        <w:t xml:space="preserve"> </w:t>
      </w:r>
      <w:r w:rsidRPr="00014159">
        <w:rPr>
          <w:rStyle w:val="NormalnyWeb1"/>
          <w:lang w:val="en-GB"/>
        </w:rPr>
        <w:t xml:space="preserve">available </w:t>
      </w:r>
      <w:r w:rsidRPr="00014159">
        <w:rPr>
          <w:rStyle w:val="NormalnyWeb1"/>
          <w:lang w:val="en-GB"/>
        </w:rPr>
        <w:t xml:space="preserve">publicly and privately </w:t>
      </w:r>
      <w:r w:rsidRPr="00014159">
        <w:rPr>
          <w:rStyle w:val="NormalnyWeb1"/>
          <w:lang w:val="en-GB"/>
        </w:rPr>
        <w:t>in such a way that</w:t>
      </w:r>
      <w:r w:rsidRPr="00014159">
        <w:rPr>
          <w:rStyle w:val="NormalnyWeb1"/>
          <w:lang w:val="en-GB"/>
        </w:rPr>
        <w:t xml:space="preserve"> anyone may </w:t>
      </w:r>
      <w:r w:rsidRPr="00014159">
        <w:rPr>
          <w:rStyle w:val="NormalnyWeb1"/>
          <w:lang w:val="en-GB"/>
        </w:rPr>
        <w:t>access</w:t>
      </w:r>
      <w:r w:rsidRPr="00014159">
        <w:rPr>
          <w:rStyle w:val="NormalnyWeb1"/>
          <w:lang w:val="en-GB"/>
        </w:rPr>
        <w:t xml:space="preserve"> it, </w:t>
      </w:r>
      <w:r w:rsidRPr="00014159">
        <w:rPr>
          <w:rStyle w:val="NormalnyWeb1"/>
          <w:lang w:val="en-GB"/>
        </w:rPr>
        <w:t xml:space="preserve">at a time and place of their own choosing, including in particular the Internet, interactive television, audio on demand, Wi-Fi and Wi-Max, VOD, </w:t>
      </w:r>
    </w:p>
    <w:p w14:paraId="57B4D76A" w14:textId="7E61F698" w:rsidR="0020342D" w:rsidRPr="00014159" w:rsidRDefault="0020342D" w:rsidP="0020342D">
      <w:pPr>
        <w:pStyle w:val="Akapitzlist"/>
        <w:numPr>
          <w:ilvl w:val="1"/>
          <w:numId w:val="23"/>
        </w:numPr>
        <w:suppressAutoHyphens/>
        <w:spacing w:before="0" w:beforeAutospacing="0" w:after="0" w:afterAutospacing="0"/>
        <w:contextualSpacing/>
        <w:jc w:val="both"/>
        <w:rPr>
          <w:lang w:val="en-GB"/>
        </w:rPr>
      </w:pPr>
      <w:r w:rsidRPr="00014159">
        <w:rPr>
          <w:rStyle w:val="Akapitzlist"/>
          <w:lang w:val="en-GB"/>
        </w:rPr>
        <w:t xml:space="preserve">using the material produced for broadcasting on the Internet, on VOD platforms, and </w:t>
      </w:r>
      <w:r w:rsidR="00574B6C" w:rsidRPr="00014159">
        <w:rPr>
          <w:rStyle w:val="Akapitzlist"/>
          <w:lang w:val="en-GB"/>
        </w:rPr>
        <w:t xml:space="preserve">using </w:t>
      </w:r>
      <w:r w:rsidRPr="00014159">
        <w:rPr>
          <w:rStyle w:val="Akapitzlist"/>
          <w:lang w:val="en-GB"/>
        </w:rPr>
        <w:t xml:space="preserve">excerpts of the material in an unrestricted manner for promotion, archiving and marketing, as well as </w:t>
      </w:r>
      <w:r w:rsidR="00574B6C" w:rsidRPr="00014159">
        <w:rPr>
          <w:rStyle w:val="Akapitzlist"/>
          <w:lang w:val="en-GB"/>
        </w:rPr>
        <w:t>I</w:t>
      </w:r>
      <w:r w:rsidRPr="00014159">
        <w:rPr>
          <w:rStyle w:val="Akapitzlist"/>
          <w:lang w:val="en-GB"/>
        </w:rPr>
        <w:t>nternet broadcasting with the right to sell tickets,</w:t>
      </w:r>
    </w:p>
    <w:p w14:paraId="4D2001AC" w14:textId="4A25D77D" w:rsidR="00A50BF8" w:rsidRPr="00014159" w:rsidRDefault="0020342D" w:rsidP="00A50BF8">
      <w:pPr>
        <w:pStyle w:val="Akapitzlist"/>
        <w:numPr>
          <w:ilvl w:val="1"/>
          <w:numId w:val="23"/>
        </w:numPr>
        <w:suppressAutoHyphens/>
        <w:spacing w:before="0" w:beforeAutospacing="0" w:after="0" w:afterAutospacing="0"/>
        <w:contextualSpacing/>
        <w:jc w:val="both"/>
        <w:rPr>
          <w:lang w:val="en-GB"/>
        </w:rPr>
      </w:pPr>
      <w:r w:rsidRPr="00014159">
        <w:rPr>
          <w:rStyle w:val="Akapitzlist"/>
          <w:lang w:val="en-GB"/>
        </w:rPr>
        <w:t xml:space="preserve">placing a recording of the </w:t>
      </w:r>
      <w:r w:rsidR="00574B6C" w:rsidRPr="00014159">
        <w:rPr>
          <w:rStyle w:val="Akapitzlist"/>
          <w:lang w:val="en-GB"/>
        </w:rPr>
        <w:t xml:space="preserve">work </w:t>
      </w:r>
      <w:r w:rsidRPr="00014159">
        <w:rPr>
          <w:rStyle w:val="Akapitzlist"/>
          <w:lang w:val="en-GB"/>
        </w:rPr>
        <w:t>on the Silesian Opera</w:t>
      </w:r>
      <w:r w:rsidRPr="00014159">
        <w:rPr>
          <w:rStyle w:val="Akapitzlist"/>
          <w:lang w:val="en-GB"/>
        </w:rPr>
        <w:t>’</w:t>
      </w:r>
      <w:r w:rsidRPr="00014159">
        <w:rPr>
          <w:rStyle w:val="Akapitzlist"/>
          <w:lang w:val="en-GB"/>
        </w:rPr>
        <w:t>s VOD Internet platform</w:t>
      </w:r>
      <w:r w:rsidRPr="00014159">
        <w:rPr>
          <w:rStyle w:val="Akapitzlist"/>
          <w:lang w:val="en-GB"/>
        </w:rPr>
        <w:t>.</w:t>
      </w:r>
    </w:p>
    <w:p w14:paraId="5FECF215" w14:textId="77777777" w:rsidR="00892727" w:rsidRPr="00014159" w:rsidRDefault="00892727" w:rsidP="000A60AB">
      <w:pPr>
        <w:spacing w:after="0" w:line="240" w:lineRule="auto"/>
        <w:rPr>
          <w:rFonts w:ascii="Times New Roman" w:hAnsi="Times New Roman"/>
          <w:b/>
          <w:sz w:val="24"/>
          <w:szCs w:val="24"/>
          <w:lang w:val="en-GB"/>
        </w:rPr>
      </w:pPr>
    </w:p>
    <w:p w14:paraId="200FFE3A" w14:textId="77777777" w:rsidR="007E6E4D" w:rsidRPr="00014159" w:rsidRDefault="009F5F81">
      <w:pPr>
        <w:spacing w:after="0" w:line="240" w:lineRule="auto"/>
        <w:jc w:val="center"/>
        <w:rPr>
          <w:rFonts w:ascii="Times New Roman" w:hAnsi="Times New Roman"/>
          <w:b/>
          <w:sz w:val="24"/>
          <w:szCs w:val="24"/>
          <w:lang w:val="en-GB"/>
        </w:rPr>
      </w:pPr>
      <w:r w:rsidRPr="00014159">
        <w:rPr>
          <w:rFonts w:ascii="Times New Roman" w:hAnsi="Times New Roman"/>
          <w:b/>
          <w:sz w:val="24"/>
          <w:szCs w:val="24"/>
          <w:lang w:val="en-GB"/>
        </w:rPr>
        <w:t>V.</w:t>
      </w:r>
      <w:r w:rsidR="00000000" w:rsidRPr="00014159">
        <w:rPr>
          <w:rFonts w:ascii="Times New Roman" w:hAnsi="Times New Roman"/>
          <w:b/>
          <w:sz w:val="24"/>
          <w:szCs w:val="24"/>
          <w:lang w:val="en-GB"/>
        </w:rPr>
        <w:t xml:space="preserve"> Final provisions</w:t>
      </w:r>
    </w:p>
    <w:p w14:paraId="2098AE72" w14:textId="6E1B1124" w:rsidR="007E6E4D" w:rsidRPr="00014159" w:rsidRDefault="00000000">
      <w:pPr>
        <w:numPr>
          <w:ilvl w:val="0"/>
          <w:numId w:val="14"/>
        </w:numPr>
        <w:spacing w:after="0" w:line="240" w:lineRule="auto"/>
        <w:ind w:left="284" w:hanging="284"/>
        <w:jc w:val="both"/>
        <w:rPr>
          <w:rFonts w:ascii="Times New Roman" w:hAnsi="Times New Roman"/>
          <w:sz w:val="24"/>
          <w:szCs w:val="24"/>
          <w:lang w:val="en-GB"/>
        </w:rPr>
      </w:pPr>
      <w:r w:rsidRPr="00014159">
        <w:rPr>
          <w:rFonts w:ascii="Times New Roman" w:hAnsi="Times New Roman"/>
          <w:sz w:val="24"/>
          <w:szCs w:val="24"/>
          <w:lang w:val="en-GB"/>
        </w:rPr>
        <w:t>While</w:t>
      </w:r>
      <w:r w:rsidR="0020342D" w:rsidRPr="00014159">
        <w:rPr>
          <w:rFonts w:ascii="Times New Roman" w:hAnsi="Times New Roman"/>
          <w:sz w:val="24"/>
          <w:szCs w:val="24"/>
          <w:lang w:val="en-GB"/>
        </w:rPr>
        <w:t xml:space="preserve"> at </w:t>
      </w:r>
      <w:r w:rsidR="00426328" w:rsidRPr="00014159">
        <w:rPr>
          <w:rFonts w:ascii="Times New Roman" w:hAnsi="Times New Roman"/>
          <w:sz w:val="24"/>
          <w:szCs w:val="24"/>
          <w:lang w:val="en-GB"/>
        </w:rPr>
        <w:t xml:space="preserve">the </w:t>
      </w:r>
      <w:r w:rsidR="00CD11F0" w:rsidRPr="00014159">
        <w:rPr>
          <w:rFonts w:ascii="Times New Roman" w:hAnsi="Times New Roman"/>
          <w:sz w:val="24"/>
          <w:szCs w:val="24"/>
          <w:lang w:val="en-GB"/>
        </w:rPr>
        <w:t xml:space="preserve">premises of </w:t>
      </w:r>
      <w:r w:rsidR="005236C5" w:rsidRPr="00014159">
        <w:rPr>
          <w:rFonts w:ascii="Times New Roman" w:hAnsi="Times New Roman"/>
          <w:sz w:val="24"/>
          <w:szCs w:val="24"/>
          <w:lang w:val="en-GB"/>
        </w:rPr>
        <w:t xml:space="preserve">the Organiser, </w:t>
      </w:r>
      <w:r w:rsidR="0020342D" w:rsidRPr="00014159">
        <w:rPr>
          <w:rFonts w:ascii="Times New Roman" w:hAnsi="Times New Roman"/>
          <w:sz w:val="24"/>
          <w:szCs w:val="24"/>
          <w:lang w:val="en-GB"/>
        </w:rPr>
        <w:t xml:space="preserve">the </w:t>
      </w:r>
      <w:r w:rsidRPr="00014159">
        <w:rPr>
          <w:rFonts w:ascii="Times New Roman" w:hAnsi="Times New Roman"/>
          <w:sz w:val="24"/>
          <w:szCs w:val="24"/>
          <w:lang w:val="en-GB"/>
        </w:rPr>
        <w:t xml:space="preserve">Participants are obliged to comply with the applicable </w:t>
      </w:r>
      <w:r w:rsidR="001D51D1" w:rsidRPr="00014159">
        <w:rPr>
          <w:rFonts w:ascii="Times New Roman" w:hAnsi="Times New Roman"/>
          <w:sz w:val="24"/>
          <w:szCs w:val="24"/>
          <w:lang w:val="en-GB"/>
        </w:rPr>
        <w:t>law and internal regulations in force</w:t>
      </w:r>
      <w:r w:rsidR="0020342D" w:rsidRPr="00014159">
        <w:rPr>
          <w:rFonts w:ascii="Times New Roman" w:hAnsi="Times New Roman"/>
          <w:sz w:val="24"/>
          <w:szCs w:val="24"/>
          <w:lang w:val="en-GB"/>
        </w:rPr>
        <w:t xml:space="preserve"> at </w:t>
      </w:r>
      <w:r w:rsidR="001D51D1" w:rsidRPr="00014159">
        <w:rPr>
          <w:rFonts w:ascii="Times New Roman" w:hAnsi="Times New Roman"/>
          <w:sz w:val="24"/>
          <w:szCs w:val="24"/>
          <w:lang w:val="en-GB"/>
        </w:rPr>
        <w:t xml:space="preserve">the </w:t>
      </w:r>
      <w:r w:rsidRPr="00014159">
        <w:rPr>
          <w:rFonts w:ascii="Times New Roman" w:hAnsi="Times New Roman"/>
          <w:sz w:val="24"/>
          <w:szCs w:val="24"/>
          <w:lang w:val="en-GB"/>
        </w:rPr>
        <w:t>premises of the Silesian Oper</w:t>
      </w:r>
      <w:r w:rsidR="0020342D" w:rsidRPr="00014159">
        <w:rPr>
          <w:rFonts w:ascii="Times New Roman" w:hAnsi="Times New Roman"/>
          <w:sz w:val="24"/>
          <w:szCs w:val="24"/>
          <w:lang w:val="en-GB"/>
        </w:rPr>
        <w:t>a</w:t>
      </w:r>
      <w:r w:rsidRPr="00014159">
        <w:rPr>
          <w:rFonts w:ascii="Times New Roman" w:hAnsi="Times New Roman"/>
          <w:sz w:val="24"/>
          <w:szCs w:val="24"/>
          <w:lang w:val="en-GB"/>
        </w:rPr>
        <w:t>.</w:t>
      </w:r>
    </w:p>
    <w:p w14:paraId="1C6907CF" w14:textId="346BD1D5" w:rsidR="007E6E4D" w:rsidRPr="00014159" w:rsidRDefault="00000000">
      <w:pPr>
        <w:numPr>
          <w:ilvl w:val="0"/>
          <w:numId w:val="14"/>
        </w:numPr>
        <w:spacing w:after="0" w:line="240" w:lineRule="auto"/>
        <w:ind w:left="284" w:hanging="284"/>
        <w:jc w:val="both"/>
        <w:rPr>
          <w:rFonts w:ascii="Times New Roman" w:hAnsi="Times New Roman"/>
          <w:sz w:val="24"/>
          <w:szCs w:val="24"/>
          <w:lang w:val="en-GB"/>
        </w:rPr>
      </w:pPr>
      <w:r w:rsidRPr="00014159">
        <w:rPr>
          <w:rFonts w:ascii="Times New Roman" w:hAnsi="Times New Roman"/>
          <w:sz w:val="24"/>
          <w:szCs w:val="24"/>
          <w:lang w:val="en-GB"/>
        </w:rPr>
        <w:t xml:space="preserve">The </w:t>
      </w:r>
      <w:r w:rsidR="00B21D0F" w:rsidRPr="00014159">
        <w:rPr>
          <w:rFonts w:ascii="Times New Roman" w:hAnsi="Times New Roman"/>
          <w:sz w:val="24"/>
          <w:szCs w:val="24"/>
          <w:lang w:val="en-GB"/>
        </w:rPr>
        <w:t>Organiser</w:t>
      </w:r>
      <w:r w:rsidRPr="00014159">
        <w:rPr>
          <w:rFonts w:ascii="Times New Roman" w:hAnsi="Times New Roman"/>
          <w:sz w:val="24"/>
          <w:szCs w:val="24"/>
          <w:lang w:val="en-GB"/>
        </w:rPr>
        <w:t xml:space="preserve"> reserves the right to amend the r</w:t>
      </w:r>
      <w:r w:rsidR="00553BB7" w:rsidRPr="00014159">
        <w:rPr>
          <w:rFonts w:ascii="Times New Roman" w:hAnsi="Times New Roman"/>
          <w:sz w:val="24"/>
          <w:szCs w:val="24"/>
          <w:lang w:val="en-GB"/>
        </w:rPr>
        <w:t xml:space="preserve">ules </w:t>
      </w:r>
      <w:r w:rsidRPr="00014159">
        <w:rPr>
          <w:rFonts w:ascii="Times New Roman" w:hAnsi="Times New Roman"/>
          <w:sz w:val="24"/>
          <w:szCs w:val="24"/>
          <w:lang w:val="en-GB"/>
        </w:rPr>
        <w:t xml:space="preserve">during the </w:t>
      </w:r>
      <w:r w:rsidR="00E873A9" w:rsidRPr="00014159">
        <w:rPr>
          <w:rFonts w:ascii="Times New Roman" w:hAnsi="Times New Roman"/>
          <w:sz w:val="24"/>
          <w:szCs w:val="24"/>
          <w:lang w:val="en-GB"/>
        </w:rPr>
        <w:t>Competition</w:t>
      </w:r>
      <w:r w:rsidRPr="00014159">
        <w:rPr>
          <w:rFonts w:ascii="Times New Roman" w:hAnsi="Times New Roman"/>
          <w:sz w:val="24"/>
          <w:szCs w:val="24"/>
          <w:lang w:val="en-GB"/>
        </w:rPr>
        <w:t xml:space="preserve"> and </w:t>
      </w:r>
      <w:r w:rsidR="00553BB7" w:rsidRPr="00014159">
        <w:rPr>
          <w:rFonts w:ascii="Times New Roman" w:hAnsi="Times New Roman"/>
          <w:sz w:val="24"/>
          <w:szCs w:val="24"/>
          <w:lang w:val="en-GB"/>
        </w:rPr>
        <w:t>shall p</w:t>
      </w:r>
      <w:r w:rsidRPr="00014159">
        <w:rPr>
          <w:rFonts w:ascii="Times New Roman" w:hAnsi="Times New Roman"/>
          <w:sz w:val="24"/>
          <w:szCs w:val="24"/>
          <w:lang w:val="en-GB"/>
        </w:rPr>
        <w:t>ublish the amended rul</w:t>
      </w:r>
      <w:r w:rsidR="00553BB7" w:rsidRPr="00014159">
        <w:rPr>
          <w:rFonts w:ascii="Times New Roman" w:hAnsi="Times New Roman"/>
          <w:sz w:val="24"/>
          <w:szCs w:val="24"/>
          <w:lang w:val="en-GB"/>
        </w:rPr>
        <w:t>es</w:t>
      </w:r>
      <w:r w:rsidRPr="00014159">
        <w:rPr>
          <w:rFonts w:ascii="Times New Roman" w:hAnsi="Times New Roman"/>
          <w:sz w:val="24"/>
          <w:szCs w:val="24"/>
          <w:lang w:val="en-GB"/>
        </w:rPr>
        <w:t xml:space="preserve"> immediately in the places where</w:t>
      </w:r>
      <w:r w:rsidR="00553BB7" w:rsidRPr="00014159">
        <w:rPr>
          <w:rFonts w:ascii="Times New Roman" w:hAnsi="Times New Roman"/>
          <w:sz w:val="24"/>
          <w:szCs w:val="24"/>
          <w:lang w:val="en-GB"/>
        </w:rPr>
        <w:t xml:space="preserve"> they were originally published</w:t>
      </w:r>
      <w:r w:rsidRPr="00014159">
        <w:rPr>
          <w:rFonts w:ascii="Times New Roman" w:hAnsi="Times New Roman"/>
          <w:sz w:val="24"/>
          <w:szCs w:val="24"/>
          <w:lang w:val="en-GB"/>
        </w:rPr>
        <w:t>.</w:t>
      </w:r>
    </w:p>
    <w:p w14:paraId="045D531D" w14:textId="4FC488F0" w:rsidR="007E6E4D" w:rsidRPr="00014159" w:rsidRDefault="00000000">
      <w:pPr>
        <w:numPr>
          <w:ilvl w:val="0"/>
          <w:numId w:val="14"/>
        </w:numPr>
        <w:spacing w:after="0" w:line="240" w:lineRule="auto"/>
        <w:ind w:left="284" w:hanging="284"/>
        <w:jc w:val="both"/>
        <w:rPr>
          <w:rFonts w:ascii="Times New Roman" w:hAnsi="Times New Roman"/>
          <w:sz w:val="24"/>
          <w:szCs w:val="24"/>
          <w:lang w:val="en-GB"/>
        </w:rPr>
      </w:pPr>
      <w:r w:rsidRPr="00014159">
        <w:rPr>
          <w:rFonts w:ascii="Times New Roman" w:hAnsi="Times New Roman"/>
          <w:sz w:val="24"/>
          <w:szCs w:val="24"/>
          <w:lang w:val="en-GB"/>
        </w:rPr>
        <w:t xml:space="preserve">The </w:t>
      </w:r>
      <w:r w:rsidR="00B21D0F" w:rsidRPr="00014159">
        <w:rPr>
          <w:rFonts w:ascii="Times New Roman" w:hAnsi="Times New Roman"/>
          <w:sz w:val="24"/>
          <w:szCs w:val="24"/>
          <w:lang w:val="en-GB"/>
        </w:rPr>
        <w:t>Organiser</w:t>
      </w:r>
      <w:r w:rsidRPr="00014159">
        <w:rPr>
          <w:rFonts w:ascii="Times New Roman" w:hAnsi="Times New Roman"/>
          <w:sz w:val="24"/>
          <w:szCs w:val="24"/>
          <w:lang w:val="en-GB"/>
        </w:rPr>
        <w:t xml:space="preserve"> reserves the right to cancel </w:t>
      </w:r>
      <w:r w:rsidR="00F51BD7" w:rsidRPr="00014159">
        <w:rPr>
          <w:rFonts w:ascii="Times New Roman" w:hAnsi="Times New Roman"/>
          <w:sz w:val="24"/>
          <w:szCs w:val="24"/>
          <w:lang w:val="en-GB"/>
        </w:rPr>
        <w:t xml:space="preserve">the </w:t>
      </w:r>
      <w:r w:rsidR="00E873A9" w:rsidRPr="00014159">
        <w:rPr>
          <w:rFonts w:ascii="Times New Roman" w:hAnsi="Times New Roman"/>
          <w:sz w:val="24"/>
          <w:szCs w:val="24"/>
          <w:lang w:val="en-GB"/>
        </w:rPr>
        <w:t>Competition</w:t>
      </w:r>
      <w:r w:rsidR="00F51BD7" w:rsidRPr="00014159">
        <w:rPr>
          <w:rFonts w:ascii="Times New Roman" w:hAnsi="Times New Roman"/>
          <w:sz w:val="24"/>
          <w:szCs w:val="24"/>
          <w:lang w:val="en-GB"/>
        </w:rPr>
        <w:t xml:space="preserve"> </w:t>
      </w:r>
      <w:r w:rsidRPr="00014159">
        <w:rPr>
          <w:rFonts w:ascii="Times New Roman" w:hAnsi="Times New Roman"/>
          <w:sz w:val="24"/>
          <w:szCs w:val="24"/>
          <w:lang w:val="en-GB"/>
        </w:rPr>
        <w:t>without giving any reason.</w:t>
      </w:r>
    </w:p>
    <w:p w14:paraId="0B4A3AE2" w14:textId="6ED3D8B3" w:rsidR="007E6E4D" w:rsidRPr="00014159" w:rsidRDefault="00000000">
      <w:pPr>
        <w:numPr>
          <w:ilvl w:val="0"/>
          <w:numId w:val="14"/>
        </w:numPr>
        <w:spacing w:after="0" w:line="240" w:lineRule="auto"/>
        <w:ind w:left="284" w:hanging="284"/>
        <w:jc w:val="both"/>
        <w:rPr>
          <w:rFonts w:ascii="Times New Roman" w:hAnsi="Times New Roman"/>
          <w:sz w:val="24"/>
          <w:szCs w:val="24"/>
          <w:lang w:val="en-GB"/>
        </w:rPr>
      </w:pPr>
      <w:r w:rsidRPr="00014159">
        <w:rPr>
          <w:rFonts w:ascii="Times New Roman" w:hAnsi="Times New Roman"/>
          <w:sz w:val="24"/>
          <w:szCs w:val="24"/>
          <w:lang w:val="en-GB"/>
        </w:rPr>
        <w:t xml:space="preserve">The </w:t>
      </w:r>
      <w:r w:rsidR="00B21D0F" w:rsidRPr="00014159">
        <w:rPr>
          <w:rFonts w:ascii="Times New Roman" w:hAnsi="Times New Roman"/>
          <w:sz w:val="24"/>
          <w:szCs w:val="24"/>
          <w:lang w:val="en-GB"/>
        </w:rPr>
        <w:t>Organiser</w:t>
      </w:r>
      <w:r w:rsidRPr="00014159">
        <w:rPr>
          <w:rFonts w:ascii="Times New Roman" w:hAnsi="Times New Roman"/>
          <w:sz w:val="24"/>
          <w:szCs w:val="24"/>
          <w:lang w:val="en-GB"/>
        </w:rPr>
        <w:t xml:space="preserve"> is not responsible for any illnesses or injuries of the </w:t>
      </w:r>
      <w:r w:rsidR="00E873A9" w:rsidRPr="00014159">
        <w:rPr>
          <w:rFonts w:ascii="Times New Roman" w:hAnsi="Times New Roman"/>
          <w:sz w:val="24"/>
          <w:szCs w:val="24"/>
          <w:lang w:val="en-GB"/>
        </w:rPr>
        <w:t>Competition</w:t>
      </w:r>
      <w:r w:rsidRPr="00014159">
        <w:rPr>
          <w:rFonts w:ascii="Times New Roman" w:hAnsi="Times New Roman"/>
          <w:sz w:val="24"/>
          <w:szCs w:val="24"/>
          <w:lang w:val="en-GB"/>
        </w:rPr>
        <w:t xml:space="preserve"> </w:t>
      </w:r>
      <w:r w:rsidR="00553BB7" w:rsidRPr="00014159">
        <w:rPr>
          <w:rFonts w:ascii="Times New Roman" w:hAnsi="Times New Roman"/>
          <w:sz w:val="24"/>
          <w:szCs w:val="24"/>
          <w:lang w:val="en-GB"/>
        </w:rPr>
        <w:t>P</w:t>
      </w:r>
      <w:r w:rsidRPr="00014159">
        <w:rPr>
          <w:rFonts w:ascii="Times New Roman" w:hAnsi="Times New Roman"/>
          <w:sz w:val="24"/>
          <w:szCs w:val="24"/>
          <w:lang w:val="en-GB"/>
        </w:rPr>
        <w:t>articipants.</w:t>
      </w:r>
    </w:p>
    <w:p w14:paraId="39C19E2F" w14:textId="747B0A73" w:rsidR="007E6E4D" w:rsidRPr="00014159" w:rsidRDefault="00000000">
      <w:pPr>
        <w:numPr>
          <w:ilvl w:val="0"/>
          <w:numId w:val="14"/>
        </w:numPr>
        <w:spacing w:after="0" w:line="240" w:lineRule="auto"/>
        <w:ind w:left="284" w:hanging="284"/>
        <w:jc w:val="both"/>
        <w:rPr>
          <w:rFonts w:ascii="Times New Roman" w:hAnsi="Times New Roman"/>
          <w:sz w:val="24"/>
          <w:szCs w:val="24"/>
          <w:lang w:val="en-GB"/>
        </w:rPr>
      </w:pPr>
      <w:r w:rsidRPr="00014159">
        <w:rPr>
          <w:rFonts w:ascii="Times New Roman" w:hAnsi="Times New Roman"/>
          <w:sz w:val="24"/>
          <w:szCs w:val="24"/>
          <w:lang w:val="en-GB"/>
        </w:rPr>
        <w:t xml:space="preserve">The </w:t>
      </w:r>
      <w:r w:rsidR="00B21D0F" w:rsidRPr="00014159">
        <w:rPr>
          <w:rFonts w:ascii="Times New Roman" w:hAnsi="Times New Roman"/>
          <w:sz w:val="24"/>
          <w:szCs w:val="24"/>
          <w:lang w:val="en-GB"/>
        </w:rPr>
        <w:t>Organiser</w:t>
      </w:r>
      <w:r w:rsidRPr="00014159">
        <w:rPr>
          <w:rFonts w:ascii="Times New Roman" w:hAnsi="Times New Roman"/>
          <w:sz w:val="24"/>
          <w:szCs w:val="24"/>
          <w:lang w:val="en-GB"/>
        </w:rPr>
        <w:t xml:space="preserve"> reserves the right to </w:t>
      </w:r>
      <w:r w:rsidR="00D75DD2" w:rsidRPr="00014159">
        <w:rPr>
          <w:rFonts w:ascii="Times New Roman" w:hAnsi="Times New Roman"/>
          <w:sz w:val="24"/>
          <w:szCs w:val="24"/>
          <w:lang w:val="en-GB"/>
        </w:rPr>
        <w:t xml:space="preserve">use </w:t>
      </w:r>
      <w:r w:rsidRPr="00014159">
        <w:rPr>
          <w:rFonts w:ascii="Times New Roman" w:hAnsi="Times New Roman"/>
          <w:sz w:val="24"/>
          <w:szCs w:val="24"/>
          <w:lang w:val="en-GB"/>
        </w:rPr>
        <w:t xml:space="preserve">all materials recorded during the </w:t>
      </w:r>
      <w:r w:rsidR="00E873A9" w:rsidRPr="00014159">
        <w:rPr>
          <w:rFonts w:ascii="Times New Roman" w:hAnsi="Times New Roman"/>
          <w:sz w:val="24"/>
          <w:szCs w:val="24"/>
          <w:lang w:val="en-GB"/>
        </w:rPr>
        <w:t>Competition</w:t>
      </w:r>
      <w:r w:rsidR="00907995" w:rsidRPr="00014159">
        <w:rPr>
          <w:rFonts w:ascii="Times New Roman" w:hAnsi="Times New Roman"/>
          <w:sz w:val="24"/>
          <w:szCs w:val="24"/>
          <w:lang w:val="en-GB"/>
        </w:rPr>
        <w:t xml:space="preserve"> </w:t>
      </w:r>
      <w:r w:rsidRPr="00014159">
        <w:rPr>
          <w:rFonts w:ascii="Times New Roman" w:hAnsi="Times New Roman"/>
          <w:sz w:val="24"/>
          <w:szCs w:val="24"/>
          <w:lang w:val="en-GB"/>
        </w:rPr>
        <w:t>for promotional purposes.</w:t>
      </w:r>
    </w:p>
    <w:p w14:paraId="53DE3FBF" w14:textId="7DD3FA5B" w:rsidR="007E6E4D" w:rsidRPr="00014159" w:rsidRDefault="00000000">
      <w:pPr>
        <w:numPr>
          <w:ilvl w:val="0"/>
          <w:numId w:val="14"/>
        </w:numPr>
        <w:spacing w:after="0" w:line="240" w:lineRule="auto"/>
        <w:ind w:left="284" w:hanging="284"/>
        <w:jc w:val="both"/>
        <w:rPr>
          <w:rFonts w:ascii="Times New Roman" w:hAnsi="Times New Roman"/>
          <w:sz w:val="24"/>
          <w:szCs w:val="24"/>
          <w:lang w:val="en-GB"/>
        </w:rPr>
      </w:pPr>
      <w:r w:rsidRPr="00014159">
        <w:rPr>
          <w:rFonts w:ascii="Times New Roman" w:hAnsi="Times New Roman"/>
          <w:sz w:val="24"/>
          <w:szCs w:val="24"/>
          <w:lang w:val="en-GB"/>
        </w:rPr>
        <w:t xml:space="preserve">Matters not covered by the </w:t>
      </w:r>
      <w:r w:rsidR="002A36AD" w:rsidRPr="00014159">
        <w:rPr>
          <w:rFonts w:ascii="Times New Roman" w:hAnsi="Times New Roman"/>
          <w:sz w:val="24"/>
          <w:szCs w:val="24"/>
          <w:lang w:val="en-GB"/>
        </w:rPr>
        <w:t>Rules and Regulations</w:t>
      </w:r>
      <w:r w:rsidR="00D75DD2" w:rsidRPr="00014159">
        <w:rPr>
          <w:rFonts w:ascii="Times New Roman" w:hAnsi="Times New Roman"/>
          <w:sz w:val="24"/>
          <w:szCs w:val="24"/>
          <w:lang w:val="en-GB"/>
        </w:rPr>
        <w:t xml:space="preserve"> </w:t>
      </w:r>
      <w:r w:rsidRPr="00014159">
        <w:rPr>
          <w:rFonts w:ascii="Times New Roman" w:hAnsi="Times New Roman"/>
          <w:sz w:val="24"/>
          <w:szCs w:val="24"/>
          <w:lang w:val="en-GB"/>
        </w:rPr>
        <w:t xml:space="preserve">shall be governed by the relevant legal provisions </w:t>
      </w:r>
      <w:r w:rsidR="00D52A8A" w:rsidRPr="00014159">
        <w:rPr>
          <w:rFonts w:ascii="Times New Roman" w:hAnsi="Times New Roman"/>
          <w:sz w:val="24"/>
          <w:szCs w:val="24"/>
          <w:lang w:val="en-GB"/>
        </w:rPr>
        <w:t>and internal regulations of the Silesian Opera</w:t>
      </w:r>
      <w:r w:rsidRPr="00014159">
        <w:rPr>
          <w:rFonts w:ascii="Times New Roman" w:hAnsi="Times New Roman"/>
          <w:sz w:val="24"/>
          <w:szCs w:val="24"/>
          <w:lang w:val="en-GB"/>
        </w:rPr>
        <w:t xml:space="preserve">. </w:t>
      </w:r>
    </w:p>
    <w:p w14:paraId="104077F4" w14:textId="156FC6C0" w:rsidR="007E6E4D" w:rsidRPr="00014159" w:rsidRDefault="00B27668">
      <w:pPr>
        <w:numPr>
          <w:ilvl w:val="0"/>
          <w:numId w:val="14"/>
        </w:numPr>
        <w:spacing w:after="0" w:line="240" w:lineRule="auto"/>
        <w:ind w:left="284" w:hanging="284"/>
        <w:jc w:val="both"/>
        <w:rPr>
          <w:rFonts w:ascii="Times New Roman" w:hAnsi="Times New Roman"/>
          <w:sz w:val="24"/>
          <w:szCs w:val="24"/>
          <w:lang w:val="en-GB"/>
        </w:rPr>
      </w:pPr>
      <w:r w:rsidRPr="00014159">
        <w:rPr>
          <w:rFonts w:ascii="Times New Roman" w:hAnsi="Times New Roman"/>
          <w:sz w:val="24"/>
          <w:szCs w:val="24"/>
          <w:lang w:val="en-GB"/>
        </w:rPr>
        <w:t xml:space="preserve">By signing </w:t>
      </w:r>
      <w:r w:rsidR="00163034" w:rsidRPr="00014159">
        <w:rPr>
          <w:rFonts w:ascii="Times New Roman" w:hAnsi="Times New Roman"/>
          <w:sz w:val="24"/>
          <w:szCs w:val="24"/>
          <w:lang w:val="en-GB"/>
        </w:rPr>
        <w:t xml:space="preserve">the </w:t>
      </w:r>
      <w:r w:rsidR="005A1822" w:rsidRPr="00014159">
        <w:rPr>
          <w:rFonts w:ascii="Times New Roman" w:hAnsi="Times New Roman"/>
          <w:sz w:val="24"/>
          <w:szCs w:val="24"/>
          <w:lang w:val="en-GB"/>
        </w:rPr>
        <w:t>application form</w:t>
      </w:r>
      <w:r w:rsidR="00163034" w:rsidRPr="00014159">
        <w:rPr>
          <w:rFonts w:ascii="Times New Roman" w:hAnsi="Times New Roman"/>
          <w:sz w:val="24"/>
          <w:szCs w:val="24"/>
          <w:lang w:val="en-GB"/>
        </w:rPr>
        <w:t xml:space="preserve">, </w:t>
      </w:r>
      <w:r w:rsidR="00B37242" w:rsidRPr="00014159">
        <w:rPr>
          <w:rFonts w:ascii="Times New Roman" w:hAnsi="Times New Roman"/>
          <w:sz w:val="24"/>
          <w:szCs w:val="24"/>
          <w:lang w:val="en-GB"/>
        </w:rPr>
        <w:t xml:space="preserve">the Participant </w:t>
      </w:r>
      <w:r w:rsidR="00163034" w:rsidRPr="00014159">
        <w:rPr>
          <w:rFonts w:ascii="Times New Roman" w:hAnsi="Times New Roman"/>
          <w:sz w:val="24"/>
          <w:szCs w:val="24"/>
          <w:lang w:val="en-GB"/>
        </w:rPr>
        <w:t xml:space="preserve">accepts the provisions of the </w:t>
      </w:r>
      <w:r w:rsidR="002A36AD" w:rsidRPr="00014159">
        <w:rPr>
          <w:rFonts w:ascii="Times New Roman" w:hAnsi="Times New Roman"/>
          <w:sz w:val="24"/>
          <w:szCs w:val="24"/>
          <w:lang w:val="en-GB"/>
        </w:rPr>
        <w:t>Rules and Regulations</w:t>
      </w:r>
      <w:r w:rsidR="00B37242" w:rsidRPr="00014159">
        <w:rPr>
          <w:rFonts w:ascii="Times New Roman" w:hAnsi="Times New Roman"/>
          <w:sz w:val="24"/>
          <w:szCs w:val="24"/>
          <w:lang w:val="en-GB"/>
        </w:rPr>
        <w:t xml:space="preserve">. </w:t>
      </w:r>
    </w:p>
    <w:p w14:paraId="14467EE5" w14:textId="2315683E" w:rsidR="007E6E4D" w:rsidRPr="00014159" w:rsidRDefault="00B84A14">
      <w:pPr>
        <w:numPr>
          <w:ilvl w:val="0"/>
          <w:numId w:val="14"/>
        </w:numPr>
        <w:spacing w:after="0" w:line="240" w:lineRule="auto"/>
        <w:ind w:left="284" w:hanging="284"/>
        <w:jc w:val="both"/>
        <w:rPr>
          <w:rFonts w:ascii="Times New Roman" w:hAnsi="Times New Roman"/>
          <w:sz w:val="24"/>
          <w:szCs w:val="24"/>
          <w:lang w:val="en-GB"/>
        </w:rPr>
      </w:pPr>
      <w:r w:rsidRPr="00014159">
        <w:rPr>
          <w:rFonts w:ascii="Times New Roman" w:hAnsi="Times New Roman"/>
          <w:sz w:val="24"/>
          <w:szCs w:val="24"/>
          <w:lang w:val="en-GB"/>
        </w:rPr>
        <w:t xml:space="preserve">The </w:t>
      </w:r>
      <w:r w:rsidR="002A36AD" w:rsidRPr="00014159">
        <w:rPr>
          <w:rFonts w:ascii="Times New Roman" w:hAnsi="Times New Roman"/>
          <w:sz w:val="24"/>
          <w:szCs w:val="24"/>
          <w:lang w:val="en-GB"/>
        </w:rPr>
        <w:t>Rules and Regulations</w:t>
      </w:r>
      <w:r w:rsidRPr="00014159">
        <w:rPr>
          <w:rFonts w:ascii="Times New Roman" w:hAnsi="Times New Roman"/>
          <w:sz w:val="24"/>
          <w:szCs w:val="24"/>
          <w:lang w:val="en-GB"/>
        </w:rPr>
        <w:t xml:space="preserve"> are effective as of the date of</w:t>
      </w:r>
      <w:r w:rsidR="00D75DD2" w:rsidRPr="00014159">
        <w:rPr>
          <w:rFonts w:ascii="Times New Roman" w:hAnsi="Times New Roman"/>
          <w:sz w:val="24"/>
          <w:szCs w:val="24"/>
          <w:lang w:val="en-GB"/>
        </w:rPr>
        <w:t xml:space="preserve"> implementation.</w:t>
      </w:r>
    </w:p>
    <w:sectPr w:rsidR="007E6E4D" w:rsidRPr="00014159" w:rsidSect="006B0648">
      <w:footerReference w:type="default" r:id="rId9"/>
      <w:pgSz w:w="11906" w:h="16838"/>
      <w:pgMar w:top="851"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1546B1" w14:textId="77777777" w:rsidR="006B0648" w:rsidRDefault="006B0648">
      <w:pPr>
        <w:spacing w:after="0" w:line="240" w:lineRule="auto"/>
      </w:pPr>
      <w:r>
        <w:separator/>
      </w:r>
    </w:p>
  </w:endnote>
  <w:endnote w:type="continuationSeparator" w:id="0">
    <w:p w14:paraId="437A195A" w14:textId="77777777" w:rsidR="006B0648" w:rsidRDefault="006B06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embedRegular r:id="rId1" w:fontKey="{D8770F5C-B6A4-4758-9DA7-238CEAECE166}"/>
    <w:embedBold r:id="rId2" w:fontKey="{5CA2B919-895D-48DA-9779-6B43959828F2}"/>
    <w:embedItalic r:id="rId3" w:fontKey="{BF7F4E3A-0904-4C6F-8B14-A2B3F71D5E9B}"/>
    <w:embedBoldItalic r:id="rId4" w:fontKey="{43F441E8-F86F-4734-A5AA-EE79CBABB91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5" w:fontKey="{E38BC2FC-75E2-41CA-A8E9-DA37B6EAE5BD}"/>
  </w:font>
  <w:font w:name="Arial Unicode MS">
    <w:panose1 w:val="020B0604020202020204"/>
    <w:charset w:val="80"/>
    <w:family w:val="swiss"/>
    <w:pitch w:val="variable"/>
    <w:sig w:usb0="F7FFAFFF" w:usb1="E9DFFFFF" w:usb2="0000003F" w:usb3="00000000" w:csb0="003F01FF" w:csb1="00000000"/>
  </w:font>
  <w:font w:name="Franklin Gothic Book">
    <w:charset w:val="00"/>
    <w:family w:val="swiss"/>
    <w:pitch w:val="variable"/>
    <w:sig w:usb0="00000287" w:usb1="00000000" w:usb2="00000000" w:usb3="00000000" w:csb0="0000009F" w:csb1="00000000"/>
    <w:embedRegular r:id="rId6" w:fontKey="{3FD20B13-17BB-4734-B5DF-69BC490D0AE8}"/>
  </w:font>
  <w:font w:name="Cambria">
    <w:panose1 w:val="02040503050406030204"/>
    <w:charset w:val="EE"/>
    <w:family w:val="roman"/>
    <w:pitch w:val="variable"/>
    <w:sig w:usb0="E00006FF" w:usb1="420024FF" w:usb2="02000000" w:usb3="00000000" w:csb0="0000019F" w:csb1="00000000"/>
    <w:embedRegular r:id="rId7" w:fontKey="{9A1B4FE6-7150-4B8F-8805-9F5A0AD1DBE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FDA6F" w14:textId="77777777" w:rsidR="007E6E4D" w:rsidRDefault="00000000">
    <w:pPr>
      <w:pStyle w:val="Stopka"/>
      <w:jc w:val="center"/>
    </w:pPr>
    <w:r>
      <w:fldChar w:fldCharType="begin"/>
    </w:r>
    <w:r>
      <w:instrText>PAGE   \* MERGEFORMAT</w:instrText>
    </w:r>
    <w:r>
      <w:fldChar w:fldCharType="separate"/>
    </w:r>
    <w:r>
      <w:t>2</w:t>
    </w:r>
    <w:r>
      <w:fldChar w:fldCharType="end"/>
    </w:r>
  </w:p>
  <w:p w14:paraId="058BC026" w14:textId="77777777" w:rsidR="008F0906" w:rsidRDefault="008F090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081C92" w14:textId="77777777" w:rsidR="006B0648" w:rsidRDefault="006B0648">
      <w:pPr>
        <w:spacing w:after="0" w:line="240" w:lineRule="auto"/>
      </w:pPr>
      <w:r>
        <w:separator/>
      </w:r>
    </w:p>
  </w:footnote>
  <w:footnote w:type="continuationSeparator" w:id="0">
    <w:p w14:paraId="682B1431" w14:textId="77777777" w:rsidR="006B0648" w:rsidRDefault="006B06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1"/>
    <w:lvl w:ilvl="0">
      <w:start w:val="1"/>
      <w:numFmt w:val="decimal"/>
      <w:lvlText w:val="%1."/>
      <w:lvlJc w:val="left"/>
      <w:pPr>
        <w:tabs>
          <w:tab w:val="num" w:pos="720"/>
        </w:tabs>
        <w:ind w:left="720" w:hanging="360"/>
      </w:pPr>
      <w:rPr>
        <w:rFonts w:ascii="Calibri" w:hAnsi="Calibri" w:cs="Calibri" w:hint="default"/>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 w15:restartNumberingAfterBreak="0">
    <w:nsid w:val="0204013F"/>
    <w:multiLevelType w:val="multilevel"/>
    <w:tmpl w:val="DD9894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43750C8"/>
    <w:multiLevelType w:val="multilevel"/>
    <w:tmpl w:val="2D0EE7EC"/>
    <w:lvl w:ilvl="0">
      <w:start w:val="1"/>
      <w:numFmt w:val="decimal"/>
      <w:lvlText w:val="%1."/>
      <w:lvlJc w:val="left"/>
      <w:pPr>
        <w:ind w:left="360" w:hanging="360"/>
      </w:pPr>
      <w:rPr>
        <w:rFonts w:ascii="Calibri" w:eastAsia="Calibri" w:hAnsi="Calibri" w:cs="Calibri"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8CC1912"/>
    <w:multiLevelType w:val="hybridMultilevel"/>
    <w:tmpl w:val="196ED9F4"/>
    <w:lvl w:ilvl="0" w:tplc="3A6CB822">
      <w:start w:val="1"/>
      <w:numFmt w:val="decimal"/>
      <w:lvlText w:val="%1."/>
      <w:lvlJc w:val="left"/>
      <w:pPr>
        <w:ind w:left="720" w:hanging="360"/>
      </w:pPr>
    </w:lvl>
    <w:lvl w:ilvl="1" w:tplc="A02075C6" w:tentative="1">
      <w:start w:val="1"/>
      <w:numFmt w:val="lowerLetter"/>
      <w:lvlText w:val="%2."/>
      <w:lvlJc w:val="left"/>
      <w:pPr>
        <w:ind w:left="1440" w:hanging="360"/>
      </w:pPr>
    </w:lvl>
    <w:lvl w:ilvl="2" w:tplc="A2040E4E" w:tentative="1">
      <w:start w:val="1"/>
      <w:numFmt w:val="lowerRoman"/>
      <w:lvlText w:val="%3."/>
      <w:lvlJc w:val="right"/>
      <w:pPr>
        <w:ind w:left="2160" w:hanging="180"/>
      </w:pPr>
    </w:lvl>
    <w:lvl w:ilvl="3" w:tplc="3F588638" w:tentative="1">
      <w:start w:val="1"/>
      <w:numFmt w:val="decimal"/>
      <w:lvlText w:val="%4."/>
      <w:lvlJc w:val="left"/>
      <w:pPr>
        <w:ind w:left="2880" w:hanging="360"/>
      </w:pPr>
    </w:lvl>
    <w:lvl w:ilvl="4" w:tplc="9A042454" w:tentative="1">
      <w:start w:val="1"/>
      <w:numFmt w:val="lowerLetter"/>
      <w:lvlText w:val="%5."/>
      <w:lvlJc w:val="left"/>
      <w:pPr>
        <w:ind w:left="3600" w:hanging="360"/>
      </w:pPr>
    </w:lvl>
    <w:lvl w:ilvl="5" w:tplc="F59E31B8" w:tentative="1">
      <w:start w:val="1"/>
      <w:numFmt w:val="lowerRoman"/>
      <w:lvlText w:val="%6."/>
      <w:lvlJc w:val="right"/>
      <w:pPr>
        <w:ind w:left="4320" w:hanging="180"/>
      </w:pPr>
    </w:lvl>
    <w:lvl w:ilvl="6" w:tplc="EE303E96" w:tentative="1">
      <w:start w:val="1"/>
      <w:numFmt w:val="decimal"/>
      <w:lvlText w:val="%7."/>
      <w:lvlJc w:val="left"/>
      <w:pPr>
        <w:ind w:left="5040" w:hanging="360"/>
      </w:pPr>
    </w:lvl>
    <w:lvl w:ilvl="7" w:tplc="74EE52FC" w:tentative="1">
      <w:start w:val="1"/>
      <w:numFmt w:val="lowerLetter"/>
      <w:lvlText w:val="%8."/>
      <w:lvlJc w:val="left"/>
      <w:pPr>
        <w:ind w:left="5760" w:hanging="360"/>
      </w:pPr>
    </w:lvl>
    <w:lvl w:ilvl="8" w:tplc="1A7EC2E4" w:tentative="1">
      <w:start w:val="1"/>
      <w:numFmt w:val="lowerRoman"/>
      <w:lvlText w:val="%9."/>
      <w:lvlJc w:val="right"/>
      <w:pPr>
        <w:ind w:left="6480" w:hanging="180"/>
      </w:pPr>
    </w:lvl>
  </w:abstractNum>
  <w:abstractNum w:abstractNumId="4" w15:restartNumberingAfterBreak="0">
    <w:nsid w:val="18616832"/>
    <w:multiLevelType w:val="multilevel"/>
    <w:tmpl w:val="000000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FDB4043"/>
    <w:multiLevelType w:val="hybridMultilevel"/>
    <w:tmpl w:val="7B2A787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1AC6E98"/>
    <w:multiLevelType w:val="hybridMultilevel"/>
    <w:tmpl w:val="0DF84E76"/>
    <w:lvl w:ilvl="0" w:tplc="7C7652AA">
      <w:start w:val="1"/>
      <w:numFmt w:val="decimal"/>
      <w:lvlText w:val="%1."/>
      <w:lvlJc w:val="left"/>
      <w:pPr>
        <w:ind w:left="720" w:hanging="360"/>
      </w:pPr>
    </w:lvl>
    <w:lvl w:ilvl="1" w:tplc="D4E02AE8" w:tentative="1">
      <w:start w:val="1"/>
      <w:numFmt w:val="lowerLetter"/>
      <w:lvlText w:val="%2."/>
      <w:lvlJc w:val="left"/>
      <w:pPr>
        <w:ind w:left="1440" w:hanging="360"/>
      </w:pPr>
    </w:lvl>
    <w:lvl w:ilvl="2" w:tplc="62689D78" w:tentative="1">
      <w:start w:val="1"/>
      <w:numFmt w:val="lowerRoman"/>
      <w:lvlText w:val="%3."/>
      <w:lvlJc w:val="right"/>
      <w:pPr>
        <w:ind w:left="2160" w:hanging="180"/>
      </w:pPr>
    </w:lvl>
    <w:lvl w:ilvl="3" w:tplc="B2FE4C6E" w:tentative="1">
      <w:start w:val="1"/>
      <w:numFmt w:val="decimal"/>
      <w:lvlText w:val="%4."/>
      <w:lvlJc w:val="left"/>
      <w:pPr>
        <w:ind w:left="2880" w:hanging="360"/>
      </w:pPr>
    </w:lvl>
    <w:lvl w:ilvl="4" w:tplc="9DEE2FA2" w:tentative="1">
      <w:start w:val="1"/>
      <w:numFmt w:val="lowerLetter"/>
      <w:lvlText w:val="%5."/>
      <w:lvlJc w:val="left"/>
      <w:pPr>
        <w:ind w:left="3600" w:hanging="360"/>
      </w:pPr>
    </w:lvl>
    <w:lvl w:ilvl="5" w:tplc="A7D88292" w:tentative="1">
      <w:start w:val="1"/>
      <w:numFmt w:val="lowerRoman"/>
      <w:lvlText w:val="%6."/>
      <w:lvlJc w:val="right"/>
      <w:pPr>
        <w:ind w:left="4320" w:hanging="180"/>
      </w:pPr>
    </w:lvl>
    <w:lvl w:ilvl="6" w:tplc="952E846A" w:tentative="1">
      <w:start w:val="1"/>
      <w:numFmt w:val="decimal"/>
      <w:lvlText w:val="%7."/>
      <w:lvlJc w:val="left"/>
      <w:pPr>
        <w:ind w:left="5040" w:hanging="360"/>
      </w:pPr>
    </w:lvl>
    <w:lvl w:ilvl="7" w:tplc="52866A5C" w:tentative="1">
      <w:start w:val="1"/>
      <w:numFmt w:val="lowerLetter"/>
      <w:lvlText w:val="%8."/>
      <w:lvlJc w:val="left"/>
      <w:pPr>
        <w:ind w:left="5760" w:hanging="360"/>
      </w:pPr>
    </w:lvl>
    <w:lvl w:ilvl="8" w:tplc="D840C0CA" w:tentative="1">
      <w:start w:val="1"/>
      <w:numFmt w:val="lowerRoman"/>
      <w:lvlText w:val="%9."/>
      <w:lvlJc w:val="right"/>
      <w:pPr>
        <w:ind w:left="6480" w:hanging="180"/>
      </w:pPr>
    </w:lvl>
  </w:abstractNum>
  <w:abstractNum w:abstractNumId="7" w15:restartNumberingAfterBreak="0">
    <w:nsid w:val="2547586F"/>
    <w:multiLevelType w:val="hybridMultilevel"/>
    <w:tmpl w:val="A3928900"/>
    <w:lvl w:ilvl="0" w:tplc="D9703778">
      <w:start w:val="1"/>
      <w:numFmt w:val="decimal"/>
      <w:lvlText w:val="%1)"/>
      <w:lvlJc w:val="left"/>
      <w:pPr>
        <w:ind w:left="1428" w:hanging="360"/>
      </w:pPr>
    </w:lvl>
    <w:lvl w:ilvl="1" w:tplc="5E1813B0" w:tentative="1">
      <w:start w:val="1"/>
      <w:numFmt w:val="lowerLetter"/>
      <w:lvlText w:val="%2."/>
      <w:lvlJc w:val="left"/>
      <w:pPr>
        <w:ind w:left="2148" w:hanging="360"/>
      </w:pPr>
    </w:lvl>
    <w:lvl w:ilvl="2" w:tplc="9F90DE3E" w:tentative="1">
      <w:start w:val="1"/>
      <w:numFmt w:val="lowerRoman"/>
      <w:lvlText w:val="%3."/>
      <w:lvlJc w:val="right"/>
      <w:pPr>
        <w:ind w:left="2868" w:hanging="180"/>
      </w:pPr>
    </w:lvl>
    <w:lvl w:ilvl="3" w:tplc="8FD0C5BC" w:tentative="1">
      <w:start w:val="1"/>
      <w:numFmt w:val="decimal"/>
      <w:lvlText w:val="%4."/>
      <w:lvlJc w:val="left"/>
      <w:pPr>
        <w:ind w:left="3588" w:hanging="360"/>
      </w:pPr>
    </w:lvl>
    <w:lvl w:ilvl="4" w:tplc="7B12F60A" w:tentative="1">
      <w:start w:val="1"/>
      <w:numFmt w:val="lowerLetter"/>
      <w:lvlText w:val="%5."/>
      <w:lvlJc w:val="left"/>
      <w:pPr>
        <w:ind w:left="4308" w:hanging="360"/>
      </w:pPr>
    </w:lvl>
    <w:lvl w:ilvl="5" w:tplc="853E0044" w:tentative="1">
      <w:start w:val="1"/>
      <w:numFmt w:val="lowerRoman"/>
      <w:lvlText w:val="%6."/>
      <w:lvlJc w:val="right"/>
      <w:pPr>
        <w:ind w:left="5028" w:hanging="180"/>
      </w:pPr>
    </w:lvl>
    <w:lvl w:ilvl="6" w:tplc="AFE20928" w:tentative="1">
      <w:start w:val="1"/>
      <w:numFmt w:val="decimal"/>
      <w:lvlText w:val="%7."/>
      <w:lvlJc w:val="left"/>
      <w:pPr>
        <w:ind w:left="5748" w:hanging="360"/>
      </w:pPr>
    </w:lvl>
    <w:lvl w:ilvl="7" w:tplc="A5AC58EA" w:tentative="1">
      <w:start w:val="1"/>
      <w:numFmt w:val="lowerLetter"/>
      <w:lvlText w:val="%8."/>
      <w:lvlJc w:val="left"/>
      <w:pPr>
        <w:ind w:left="6468" w:hanging="360"/>
      </w:pPr>
    </w:lvl>
    <w:lvl w:ilvl="8" w:tplc="700AA238" w:tentative="1">
      <w:start w:val="1"/>
      <w:numFmt w:val="lowerRoman"/>
      <w:lvlText w:val="%9."/>
      <w:lvlJc w:val="right"/>
      <w:pPr>
        <w:ind w:left="7188" w:hanging="180"/>
      </w:pPr>
    </w:lvl>
  </w:abstractNum>
  <w:abstractNum w:abstractNumId="8" w15:restartNumberingAfterBreak="0">
    <w:nsid w:val="25892080"/>
    <w:multiLevelType w:val="hybridMultilevel"/>
    <w:tmpl w:val="24702250"/>
    <w:lvl w:ilvl="0" w:tplc="DF38060C">
      <w:start w:val="1"/>
      <w:numFmt w:val="decimal"/>
      <w:lvlText w:val="%1)"/>
      <w:lvlJc w:val="left"/>
      <w:pPr>
        <w:ind w:left="74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7551BC7"/>
    <w:multiLevelType w:val="hybridMultilevel"/>
    <w:tmpl w:val="8ADEE19C"/>
    <w:lvl w:ilvl="0" w:tplc="8E7EEBD6">
      <w:start w:val="1"/>
      <w:numFmt w:val="decimal"/>
      <w:lvlText w:val="%1)"/>
      <w:lvlJc w:val="left"/>
      <w:pPr>
        <w:ind w:left="720" w:hanging="360"/>
      </w:pPr>
    </w:lvl>
    <w:lvl w:ilvl="1" w:tplc="22FCA638" w:tentative="1">
      <w:start w:val="1"/>
      <w:numFmt w:val="lowerLetter"/>
      <w:lvlText w:val="%2."/>
      <w:lvlJc w:val="left"/>
      <w:pPr>
        <w:ind w:left="1440" w:hanging="360"/>
      </w:pPr>
    </w:lvl>
    <w:lvl w:ilvl="2" w:tplc="30906FCE" w:tentative="1">
      <w:start w:val="1"/>
      <w:numFmt w:val="lowerRoman"/>
      <w:lvlText w:val="%3."/>
      <w:lvlJc w:val="right"/>
      <w:pPr>
        <w:ind w:left="2160" w:hanging="180"/>
      </w:pPr>
    </w:lvl>
    <w:lvl w:ilvl="3" w:tplc="BE28BEAC" w:tentative="1">
      <w:start w:val="1"/>
      <w:numFmt w:val="decimal"/>
      <w:lvlText w:val="%4."/>
      <w:lvlJc w:val="left"/>
      <w:pPr>
        <w:ind w:left="2880" w:hanging="360"/>
      </w:pPr>
    </w:lvl>
    <w:lvl w:ilvl="4" w:tplc="83B65920" w:tentative="1">
      <w:start w:val="1"/>
      <w:numFmt w:val="lowerLetter"/>
      <w:lvlText w:val="%5."/>
      <w:lvlJc w:val="left"/>
      <w:pPr>
        <w:ind w:left="3600" w:hanging="360"/>
      </w:pPr>
    </w:lvl>
    <w:lvl w:ilvl="5" w:tplc="89B6A1DC" w:tentative="1">
      <w:start w:val="1"/>
      <w:numFmt w:val="lowerRoman"/>
      <w:lvlText w:val="%6."/>
      <w:lvlJc w:val="right"/>
      <w:pPr>
        <w:ind w:left="4320" w:hanging="180"/>
      </w:pPr>
    </w:lvl>
    <w:lvl w:ilvl="6" w:tplc="087E356E" w:tentative="1">
      <w:start w:val="1"/>
      <w:numFmt w:val="decimal"/>
      <w:lvlText w:val="%7."/>
      <w:lvlJc w:val="left"/>
      <w:pPr>
        <w:ind w:left="5040" w:hanging="360"/>
      </w:pPr>
    </w:lvl>
    <w:lvl w:ilvl="7" w:tplc="3DDEDBEA" w:tentative="1">
      <w:start w:val="1"/>
      <w:numFmt w:val="lowerLetter"/>
      <w:lvlText w:val="%8."/>
      <w:lvlJc w:val="left"/>
      <w:pPr>
        <w:ind w:left="5760" w:hanging="360"/>
      </w:pPr>
    </w:lvl>
    <w:lvl w:ilvl="8" w:tplc="282216B0" w:tentative="1">
      <w:start w:val="1"/>
      <w:numFmt w:val="lowerRoman"/>
      <w:lvlText w:val="%9."/>
      <w:lvlJc w:val="right"/>
      <w:pPr>
        <w:ind w:left="6480" w:hanging="180"/>
      </w:pPr>
    </w:lvl>
  </w:abstractNum>
  <w:abstractNum w:abstractNumId="10" w15:restartNumberingAfterBreak="0">
    <w:nsid w:val="35C75C82"/>
    <w:multiLevelType w:val="hybridMultilevel"/>
    <w:tmpl w:val="442A6E74"/>
    <w:lvl w:ilvl="0" w:tplc="44386D88">
      <w:start w:val="1"/>
      <w:numFmt w:val="decimal"/>
      <w:lvlText w:val="%1."/>
      <w:lvlJc w:val="left"/>
      <w:pPr>
        <w:ind w:left="720" w:hanging="360"/>
      </w:pPr>
    </w:lvl>
    <w:lvl w:ilvl="1" w:tplc="64FA6658" w:tentative="1">
      <w:start w:val="1"/>
      <w:numFmt w:val="lowerLetter"/>
      <w:lvlText w:val="%2."/>
      <w:lvlJc w:val="left"/>
      <w:pPr>
        <w:ind w:left="1440" w:hanging="360"/>
      </w:pPr>
    </w:lvl>
    <w:lvl w:ilvl="2" w:tplc="D78C8F60" w:tentative="1">
      <w:start w:val="1"/>
      <w:numFmt w:val="lowerRoman"/>
      <w:lvlText w:val="%3."/>
      <w:lvlJc w:val="right"/>
      <w:pPr>
        <w:ind w:left="2160" w:hanging="180"/>
      </w:pPr>
    </w:lvl>
    <w:lvl w:ilvl="3" w:tplc="FEE2D056" w:tentative="1">
      <w:start w:val="1"/>
      <w:numFmt w:val="decimal"/>
      <w:lvlText w:val="%4."/>
      <w:lvlJc w:val="left"/>
      <w:pPr>
        <w:ind w:left="2880" w:hanging="360"/>
      </w:pPr>
    </w:lvl>
    <w:lvl w:ilvl="4" w:tplc="F74CD7DC" w:tentative="1">
      <w:start w:val="1"/>
      <w:numFmt w:val="lowerLetter"/>
      <w:lvlText w:val="%5."/>
      <w:lvlJc w:val="left"/>
      <w:pPr>
        <w:ind w:left="3600" w:hanging="360"/>
      </w:pPr>
    </w:lvl>
    <w:lvl w:ilvl="5" w:tplc="A3A46D58" w:tentative="1">
      <w:start w:val="1"/>
      <w:numFmt w:val="lowerRoman"/>
      <w:lvlText w:val="%6."/>
      <w:lvlJc w:val="right"/>
      <w:pPr>
        <w:ind w:left="4320" w:hanging="180"/>
      </w:pPr>
    </w:lvl>
    <w:lvl w:ilvl="6" w:tplc="668ED1F4" w:tentative="1">
      <w:start w:val="1"/>
      <w:numFmt w:val="decimal"/>
      <w:lvlText w:val="%7."/>
      <w:lvlJc w:val="left"/>
      <w:pPr>
        <w:ind w:left="5040" w:hanging="360"/>
      </w:pPr>
    </w:lvl>
    <w:lvl w:ilvl="7" w:tplc="3044FA12" w:tentative="1">
      <w:start w:val="1"/>
      <w:numFmt w:val="lowerLetter"/>
      <w:lvlText w:val="%8."/>
      <w:lvlJc w:val="left"/>
      <w:pPr>
        <w:ind w:left="5760" w:hanging="360"/>
      </w:pPr>
    </w:lvl>
    <w:lvl w:ilvl="8" w:tplc="0B96E162" w:tentative="1">
      <w:start w:val="1"/>
      <w:numFmt w:val="lowerRoman"/>
      <w:lvlText w:val="%9."/>
      <w:lvlJc w:val="right"/>
      <w:pPr>
        <w:ind w:left="6480" w:hanging="180"/>
      </w:pPr>
    </w:lvl>
  </w:abstractNum>
  <w:abstractNum w:abstractNumId="11" w15:restartNumberingAfterBreak="0">
    <w:nsid w:val="3FC52F37"/>
    <w:multiLevelType w:val="hybridMultilevel"/>
    <w:tmpl w:val="06147FAC"/>
    <w:lvl w:ilvl="0" w:tplc="E142525A">
      <w:start w:val="1"/>
      <w:numFmt w:val="decimal"/>
      <w:lvlText w:val="%1)"/>
      <w:lvlJc w:val="left"/>
      <w:pPr>
        <w:ind w:left="720" w:hanging="360"/>
      </w:pPr>
    </w:lvl>
    <w:lvl w:ilvl="1" w:tplc="BBC05B60" w:tentative="1">
      <w:start w:val="1"/>
      <w:numFmt w:val="lowerLetter"/>
      <w:lvlText w:val="%2."/>
      <w:lvlJc w:val="left"/>
      <w:pPr>
        <w:ind w:left="1440" w:hanging="360"/>
      </w:pPr>
    </w:lvl>
    <w:lvl w:ilvl="2" w:tplc="08BC87D2" w:tentative="1">
      <w:start w:val="1"/>
      <w:numFmt w:val="lowerRoman"/>
      <w:lvlText w:val="%3."/>
      <w:lvlJc w:val="right"/>
      <w:pPr>
        <w:ind w:left="2160" w:hanging="180"/>
      </w:pPr>
    </w:lvl>
    <w:lvl w:ilvl="3" w:tplc="F5288B6A" w:tentative="1">
      <w:start w:val="1"/>
      <w:numFmt w:val="decimal"/>
      <w:lvlText w:val="%4."/>
      <w:lvlJc w:val="left"/>
      <w:pPr>
        <w:ind w:left="2880" w:hanging="360"/>
      </w:pPr>
    </w:lvl>
    <w:lvl w:ilvl="4" w:tplc="C3401D5E" w:tentative="1">
      <w:start w:val="1"/>
      <w:numFmt w:val="lowerLetter"/>
      <w:lvlText w:val="%5."/>
      <w:lvlJc w:val="left"/>
      <w:pPr>
        <w:ind w:left="3600" w:hanging="360"/>
      </w:pPr>
    </w:lvl>
    <w:lvl w:ilvl="5" w:tplc="207C8824" w:tentative="1">
      <w:start w:val="1"/>
      <w:numFmt w:val="lowerRoman"/>
      <w:lvlText w:val="%6."/>
      <w:lvlJc w:val="right"/>
      <w:pPr>
        <w:ind w:left="4320" w:hanging="180"/>
      </w:pPr>
    </w:lvl>
    <w:lvl w:ilvl="6" w:tplc="465CAB80" w:tentative="1">
      <w:start w:val="1"/>
      <w:numFmt w:val="decimal"/>
      <w:lvlText w:val="%7."/>
      <w:lvlJc w:val="left"/>
      <w:pPr>
        <w:ind w:left="5040" w:hanging="360"/>
      </w:pPr>
    </w:lvl>
    <w:lvl w:ilvl="7" w:tplc="EDD6D5FE" w:tentative="1">
      <w:start w:val="1"/>
      <w:numFmt w:val="lowerLetter"/>
      <w:lvlText w:val="%8."/>
      <w:lvlJc w:val="left"/>
      <w:pPr>
        <w:ind w:left="5760" w:hanging="360"/>
      </w:pPr>
    </w:lvl>
    <w:lvl w:ilvl="8" w:tplc="256E6474" w:tentative="1">
      <w:start w:val="1"/>
      <w:numFmt w:val="lowerRoman"/>
      <w:lvlText w:val="%9."/>
      <w:lvlJc w:val="right"/>
      <w:pPr>
        <w:ind w:left="6480" w:hanging="180"/>
      </w:pPr>
    </w:lvl>
  </w:abstractNum>
  <w:abstractNum w:abstractNumId="12" w15:restartNumberingAfterBreak="0">
    <w:nsid w:val="416910FE"/>
    <w:multiLevelType w:val="hybridMultilevel"/>
    <w:tmpl w:val="46F22C9A"/>
    <w:lvl w:ilvl="0" w:tplc="9D5421C0">
      <w:start w:val="1"/>
      <w:numFmt w:val="decimal"/>
      <w:lvlText w:val="%1)"/>
      <w:lvlJc w:val="left"/>
      <w:pPr>
        <w:ind w:left="1428" w:hanging="360"/>
      </w:pPr>
    </w:lvl>
    <w:lvl w:ilvl="1" w:tplc="2C3C606C" w:tentative="1">
      <w:start w:val="1"/>
      <w:numFmt w:val="lowerLetter"/>
      <w:lvlText w:val="%2."/>
      <w:lvlJc w:val="left"/>
      <w:pPr>
        <w:ind w:left="2148" w:hanging="360"/>
      </w:pPr>
    </w:lvl>
    <w:lvl w:ilvl="2" w:tplc="A726E00A" w:tentative="1">
      <w:start w:val="1"/>
      <w:numFmt w:val="lowerRoman"/>
      <w:lvlText w:val="%3."/>
      <w:lvlJc w:val="right"/>
      <w:pPr>
        <w:ind w:left="2868" w:hanging="180"/>
      </w:pPr>
    </w:lvl>
    <w:lvl w:ilvl="3" w:tplc="9F260C52" w:tentative="1">
      <w:start w:val="1"/>
      <w:numFmt w:val="decimal"/>
      <w:lvlText w:val="%4."/>
      <w:lvlJc w:val="left"/>
      <w:pPr>
        <w:ind w:left="3588" w:hanging="360"/>
      </w:pPr>
    </w:lvl>
    <w:lvl w:ilvl="4" w:tplc="29CA8114" w:tentative="1">
      <w:start w:val="1"/>
      <w:numFmt w:val="lowerLetter"/>
      <w:lvlText w:val="%5."/>
      <w:lvlJc w:val="left"/>
      <w:pPr>
        <w:ind w:left="4308" w:hanging="360"/>
      </w:pPr>
    </w:lvl>
    <w:lvl w:ilvl="5" w:tplc="40CE78AA" w:tentative="1">
      <w:start w:val="1"/>
      <w:numFmt w:val="lowerRoman"/>
      <w:lvlText w:val="%6."/>
      <w:lvlJc w:val="right"/>
      <w:pPr>
        <w:ind w:left="5028" w:hanging="180"/>
      </w:pPr>
    </w:lvl>
    <w:lvl w:ilvl="6" w:tplc="8A729E7C" w:tentative="1">
      <w:start w:val="1"/>
      <w:numFmt w:val="decimal"/>
      <w:lvlText w:val="%7."/>
      <w:lvlJc w:val="left"/>
      <w:pPr>
        <w:ind w:left="5748" w:hanging="360"/>
      </w:pPr>
    </w:lvl>
    <w:lvl w:ilvl="7" w:tplc="7C30A456" w:tentative="1">
      <w:start w:val="1"/>
      <w:numFmt w:val="lowerLetter"/>
      <w:lvlText w:val="%8."/>
      <w:lvlJc w:val="left"/>
      <w:pPr>
        <w:ind w:left="6468" w:hanging="360"/>
      </w:pPr>
    </w:lvl>
    <w:lvl w:ilvl="8" w:tplc="09CA0AA0" w:tentative="1">
      <w:start w:val="1"/>
      <w:numFmt w:val="lowerRoman"/>
      <w:lvlText w:val="%9."/>
      <w:lvlJc w:val="right"/>
      <w:pPr>
        <w:ind w:left="7188" w:hanging="180"/>
      </w:pPr>
    </w:lvl>
  </w:abstractNum>
  <w:abstractNum w:abstractNumId="13" w15:restartNumberingAfterBreak="0">
    <w:nsid w:val="47793FF9"/>
    <w:multiLevelType w:val="hybridMultilevel"/>
    <w:tmpl w:val="01649CB2"/>
    <w:lvl w:ilvl="0" w:tplc="673E3E4A">
      <w:start w:val="1"/>
      <w:numFmt w:val="decimal"/>
      <w:lvlText w:val="%1."/>
      <w:lvlJc w:val="left"/>
      <w:pPr>
        <w:ind w:left="720" w:hanging="360"/>
      </w:pPr>
    </w:lvl>
    <w:lvl w:ilvl="1" w:tplc="E75422EC" w:tentative="1">
      <w:start w:val="1"/>
      <w:numFmt w:val="lowerLetter"/>
      <w:lvlText w:val="%2."/>
      <w:lvlJc w:val="left"/>
      <w:pPr>
        <w:ind w:left="1440" w:hanging="360"/>
      </w:pPr>
    </w:lvl>
    <w:lvl w:ilvl="2" w:tplc="07521DA0" w:tentative="1">
      <w:start w:val="1"/>
      <w:numFmt w:val="lowerRoman"/>
      <w:lvlText w:val="%3."/>
      <w:lvlJc w:val="right"/>
      <w:pPr>
        <w:ind w:left="2160" w:hanging="180"/>
      </w:pPr>
    </w:lvl>
    <w:lvl w:ilvl="3" w:tplc="CBFE5BFA" w:tentative="1">
      <w:start w:val="1"/>
      <w:numFmt w:val="decimal"/>
      <w:lvlText w:val="%4."/>
      <w:lvlJc w:val="left"/>
      <w:pPr>
        <w:ind w:left="2880" w:hanging="360"/>
      </w:pPr>
    </w:lvl>
    <w:lvl w:ilvl="4" w:tplc="FB20898E" w:tentative="1">
      <w:start w:val="1"/>
      <w:numFmt w:val="lowerLetter"/>
      <w:lvlText w:val="%5."/>
      <w:lvlJc w:val="left"/>
      <w:pPr>
        <w:ind w:left="3600" w:hanging="360"/>
      </w:pPr>
    </w:lvl>
    <w:lvl w:ilvl="5" w:tplc="9432A556" w:tentative="1">
      <w:start w:val="1"/>
      <w:numFmt w:val="lowerRoman"/>
      <w:lvlText w:val="%6."/>
      <w:lvlJc w:val="right"/>
      <w:pPr>
        <w:ind w:left="4320" w:hanging="180"/>
      </w:pPr>
    </w:lvl>
    <w:lvl w:ilvl="6" w:tplc="46EEA38E" w:tentative="1">
      <w:start w:val="1"/>
      <w:numFmt w:val="decimal"/>
      <w:lvlText w:val="%7."/>
      <w:lvlJc w:val="left"/>
      <w:pPr>
        <w:ind w:left="5040" w:hanging="360"/>
      </w:pPr>
    </w:lvl>
    <w:lvl w:ilvl="7" w:tplc="F670EEFA" w:tentative="1">
      <w:start w:val="1"/>
      <w:numFmt w:val="lowerLetter"/>
      <w:lvlText w:val="%8."/>
      <w:lvlJc w:val="left"/>
      <w:pPr>
        <w:ind w:left="5760" w:hanging="360"/>
      </w:pPr>
    </w:lvl>
    <w:lvl w:ilvl="8" w:tplc="8A4E5BEE" w:tentative="1">
      <w:start w:val="1"/>
      <w:numFmt w:val="lowerRoman"/>
      <w:lvlText w:val="%9."/>
      <w:lvlJc w:val="right"/>
      <w:pPr>
        <w:ind w:left="6480" w:hanging="180"/>
      </w:pPr>
    </w:lvl>
  </w:abstractNum>
  <w:abstractNum w:abstractNumId="14" w15:restartNumberingAfterBreak="0">
    <w:nsid w:val="4E0C563C"/>
    <w:multiLevelType w:val="hybridMultilevel"/>
    <w:tmpl w:val="81F4F056"/>
    <w:lvl w:ilvl="0" w:tplc="63B0F0AC">
      <w:start w:val="1"/>
      <w:numFmt w:val="decimal"/>
      <w:lvlText w:val="%1)"/>
      <w:lvlJc w:val="left"/>
      <w:pPr>
        <w:ind w:left="1004" w:hanging="360"/>
      </w:pPr>
      <w:rPr>
        <w:b w:val="0"/>
        <w:bCs w:val="0"/>
      </w:rPr>
    </w:lvl>
    <w:lvl w:ilvl="1" w:tplc="B82E4788" w:tentative="1">
      <w:start w:val="1"/>
      <w:numFmt w:val="lowerLetter"/>
      <w:lvlText w:val="%2."/>
      <w:lvlJc w:val="left"/>
      <w:pPr>
        <w:ind w:left="1724" w:hanging="360"/>
      </w:pPr>
    </w:lvl>
    <w:lvl w:ilvl="2" w:tplc="88B04F6A" w:tentative="1">
      <w:start w:val="1"/>
      <w:numFmt w:val="lowerRoman"/>
      <w:lvlText w:val="%3."/>
      <w:lvlJc w:val="right"/>
      <w:pPr>
        <w:ind w:left="2444" w:hanging="180"/>
      </w:pPr>
    </w:lvl>
    <w:lvl w:ilvl="3" w:tplc="EF844ADE" w:tentative="1">
      <w:start w:val="1"/>
      <w:numFmt w:val="decimal"/>
      <w:lvlText w:val="%4."/>
      <w:lvlJc w:val="left"/>
      <w:pPr>
        <w:ind w:left="3164" w:hanging="360"/>
      </w:pPr>
    </w:lvl>
    <w:lvl w:ilvl="4" w:tplc="88B65004" w:tentative="1">
      <w:start w:val="1"/>
      <w:numFmt w:val="lowerLetter"/>
      <w:lvlText w:val="%5."/>
      <w:lvlJc w:val="left"/>
      <w:pPr>
        <w:ind w:left="3884" w:hanging="360"/>
      </w:pPr>
    </w:lvl>
    <w:lvl w:ilvl="5" w:tplc="2D36B6A2" w:tentative="1">
      <w:start w:val="1"/>
      <w:numFmt w:val="lowerRoman"/>
      <w:lvlText w:val="%6."/>
      <w:lvlJc w:val="right"/>
      <w:pPr>
        <w:ind w:left="4604" w:hanging="180"/>
      </w:pPr>
    </w:lvl>
    <w:lvl w:ilvl="6" w:tplc="16923056" w:tentative="1">
      <w:start w:val="1"/>
      <w:numFmt w:val="decimal"/>
      <w:lvlText w:val="%7."/>
      <w:lvlJc w:val="left"/>
      <w:pPr>
        <w:ind w:left="5324" w:hanging="360"/>
      </w:pPr>
    </w:lvl>
    <w:lvl w:ilvl="7" w:tplc="DBF870CC" w:tentative="1">
      <w:start w:val="1"/>
      <w:numFmt w:val="lowerLetter"/>
      <w:lvlText w:val="%8."/>
      <w:lvlJc w:val="left"/>
      <w:pPr>
        <w:ind w:left="6044" w:hanging="360"/>
      </w:pPr>
    </w:lvl>
    <w:lvl w:ilvl="8" w:tplc="B72E0B92" w:tentative="1">
      <w:start w:val="1"/>
      <w:numFmt w:val="lowerRoman"/>
      <w:lvlText w:val="%9."/>
      <w:lvlJc w:val="right"/>
      <w:pPr>
        <w:ind w:left="6764" w:hanging="180"/>
      </w:pPr>
    </w:lvl>
  </w:abstractNum>
  <w:abstractNum w:abstractNumId="15" w15:restartNumberingAfterBreak="0">
    <w:nsid w:val="53052FB8"/>
    <w:multiLevelType w:val="hybridMultilevel"/>
    <w:tmpl w:val="5ED6BCD0"/>
    <w:lvl w:ilvl="0" w:tplc="E61A1066">
      <w:start w:val="1"/>
      <w:numFmt w:val="decimal"/>
      <w:lvlText w:val="%1."/>
      <w:lvlJc w:val="left"/>
      <w:pPr>
        <w:ind w:left="720" w:hanging="360"/>
      </w:pPr>
    </w:lvl>
    <w:lvl w:ilvl="1" w:tplc="9662BC78">
      <w:start w:val="1"/>
      <w:numFmt w:val="lowerLetter"/>
      <w:lvlText w:val="%2."/>
      <w:lvlJc w:val="left"/>
      <w:pPr>
        <w:ind w:left="1440" w:hanging="360"/>
      </w:pPr>
    </w:lvl>
    <w:lvl w:ilvl="2" w:tplc="0164B70C" w:tentative="1">
      <w:start w:val="1"/>
      <w:numFmt w:val="lowerRoman"/>
      <w:lvlText w:val="%3."/>
      <w:lvlJc w:val="right"/>
      <w:pPr>
        <w:ind w:left="2160" w:hanging="180"/>
      </w:pPr>
    </w:lvl>
    <w:lvl w:ilvl="3" w:tplc="E6722E34" w:tentative="1">
      <w:start w:val="1"/>
      <w:numFmt w:val="decimal"/>
      <w:lvlText w:val="%4."/>
      <w:lvlJc w:val="left"/>
      <w:pPr>
        <w:ind w:left="2880" w:hanging="360"/>
      </w:pPr>
    </w:lvl>
    <w:lvl w:ilvl="4" w:tplc="D01C58D8" w:tentative="1">
      <w:start w:val="1"/>
      <w:numFmt w:val="lowerLetter"/>
      <w:lvlText w:val="%5."/>
      <w:lvlJc w:val="left"/>
      <w:pPr>
        <w:ind w:left="3600" w:hanging="360"/>
      </w:pPr>
    </w:lvl>
    <w:lvl w:ilvl="5" w:tplc="CEF646C4" w:tentative="1">
      <w:start w:val="1"/>
      <w:numFmt w:val="lowerRoman"/>
      <w:lvlText w:val="%6."/>
      <w:lvlJc w:val="right"/>
      <w:pPr>
        <w:ind w:left="4320" w:hanging="180"/>
      </w:pPr>
    </w:lvl>
    <w:lvl w:ilvl="6" w:tplc="63A63292" w:tentative="1">
      <w:start w:val="1"/>
      <w:numFmt w:val="decimal"/>
      <w:lvlText w:val="%7."/>
      <w:lvlJc w:val="left"/>
      <w:pPr>
        <w:ind w:left="5040" w:hanging="360"/>
      </w:pPr>
    </w:lvl>
    <w:lvl w:ilvl="7" w:tplc="7EB458B2" w:tentative="1">
      <w:start w:val="1"/>
      <w:numFmt w:val="lowerLetter"/>
      <w:lvlText w:val="%8."/>
      <w:lvlJc w:val="left"/>
      <w:pPr>
        <w:ind w:left="5760" w:hanging="360"/>
      </w:pPr>
    </w:lvl>
    <w:lvl w:ilvl="8" w:tplc="3D94DF70" w:tentative="1">
      <w:start w:val="1"/>
      <w:numFmt w:val="lowerRoman"/>
      <w:lvlText w:val="%9."/>
      <w:lvlJc w:val="right"/>
      <w:pPr>
        <w:ind w:left="6480" w:hanging="180"/>
      </w:pPr>
    </w:lvl>
  </w:abstractNum>
  <w:abstractNum w:abstractNumId="16" w15:restartNumberingAfterBreak="0">
    <w:nsid w:val="5C5D2BC8"/>
    <w:multiLevelType w:val="multilevel"/>
    <w:tmpl w:val="99225B0A"/>
    <w:lvl w:ilvl="0">
      <w:start w:val="1"/>
      <w:numFmt w:val="decimal"/>
      <w:lvlText w:val="%1."/>
      <w:lvlJc w:val="left"/>
      <w:pPr>
        <w:tabs>
          <w:tab w:val="num" w:pos="352"/>
        </w:tabs>
        <w:ind w:left="836" w:hanging="360"/>
      </w:pPr>
      <w:rPr>
        <w:caps w:val="0"/>
        <w:smallCaps w:val="0"/>
        <w:strike w:val="0"/>
        <w:dstrike w:val="0"/>
        <w:spacing w:val="0"/>
        <w:w w:val="100"/>
        <w:kern w:val="0"/>
        <w:position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decimal"/>
      <w:lvlText w:val="%2."/>
      <w:lvlJc w:val="left"/>
      <w:pPr>
        <w:tabs>
          <w:tab w:val="num" w:pos="836"/>
        </w:tabs>
        <w:ind w:left="1196" w:hanging="360"/>
      </w:pPr>
      <w:rPr>
        <w:caps w:val="0"/>
        <w:smallCaps w:val="0"/>
        <w:strike w:val="0"/>
        <w:dstrike w:val="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decimal"/>
      <w:lvlText w:val="%3."/>
      <w:lvlJc w:val="left"/>
      <w:pPr>
        <w:tabs>
          <w:tab w:val="num" w:pos="836"/>
        </w:tabs>
        <w:ind w:left="1556" w:hanging="360"/>
      </w:pPr>
      <w:rPr>
        <w:caps w:val="0"/>
        <w:smallCaps w:val="0"/>
        <w:strike w:val="0"/>
        <w:dstrike w:val="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start w:val="1"/>
      <w:numFmt w:val="decimal"/>
      <w:lvlText w:val="%4."/>
      <w:lvlJc w:val="left"/>
      <w:pPr>
        <w:tabs>
          <w:tab w:val="num" w:pos="836"/>
        </w:tabs>
        <w:ind w:left="1916" w:hanging="360"/>
      </w:pPr>
      <w:rPr>
        <w:caps w:val="0"/>
        <w:smallCaps w:val="0"/>
        <w:strike w:val="0"/>
        <w:dstrike w:val="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start w:val="1"/>
      <w:numFmt w:val="decimal"/>
      <w:lvlText w:val="%5."/>
      <w:lvlJc w:val="left"/>
      <w:pPr>
        <w:tabs>
          <w:tab w:val="num" w:pos="836"/>
        </w:tabs>
        <w:ind w:left="2276" w:hanging="360"/>
      </w:pPr>
      <w:rPr>
        <w:caps w:val="0"/>
        <w:smallCaps w:val="0"/>
        <w:strike w:val="0"/>
        <w:dstrike w:val="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start w:val="1"/>
      <w:numFmt w:val="decimal"/>
      <w:lvlText w:val="%6."/>
      <w:lvlJc w:val="left"/>
      <w:pPr>
        <w:tabs>
          <w:tab w:val="num" w:pos="836"/>
        </w:tabs>
        <w:ind w:left="2636" w:hanging="360"/>
      </w:pPr>
      <w:rPr>
        <w:caps w:val="0"/>
        <w:smallCaps w:val="0"/>
        <w:strike w:val="0"/>
        <w:dstrike w:val="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start w:val="1"/>
      <w:numFmt w:val="decimal"/>
      <w:lvlText w:val="%7."/>
      <w:lvlJc w:val="left"/>
      <w:pPr>
        <w:tabs>
          <w:tab w:val="num" w:pos="836"/>
        </w:tabs>
        <w:ind w:left="2996" w:hanging="360"/>
      </w:pPr>
      <w:rPr>
        <w:caps w:val="0"/>
        <w:smallCaps w:val="0"/>
        <w:strike w:val="0"/>
        <w:dstrike w:val="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start w:val="1"/>
      <w:numFmt w:val="decimal"/>
      <w:lvlText w:val="%8."/>
      <w:lvlJc w:val="left"/>
      <w:pPr>
        <w:tabs>
          <w:tab w:val="num" w:pos="836"/>
        </w:tabs>
        <w:ind w:left="3356" w:hanging="360"/>
      </w:pPr>
      <w:rPr>
        <w:caps w:val="0"/>
        <w:smallCaps w:val="0"/>
        <w:strike w:val="0"/>
        <w:dstrike w:val="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start w:val="1"/>
      <w:numFmt w:val="decimal"/>
      <w:lvlText w:val="%9."/>
      <w:lvlJc w:val="left"/>
      <w:pPr>
        <w:tabs>
          <w:tab w:val="num" w:pos="836"/>
        </w:tabs>
        <w:ind w:left="3716" w:hanging="360"/>
      </w:pPr>
      <w:rPr>
        <w:caps w:val="0"/>
        <w:smallCaps w:val="0"/>
        <w:strike w:val="0"/>
        <w:dstrike w:val="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7" w15:restartNumberingAfterBreak="0">
    <w:nsid w:val="642B04F7"/>
    <w:multiLevelType w:val="hybridMultilevel"/>
    <w:tmpl w:val="1158B5EA"/>
    <w:lvl w:ilvl="0" w:tplc="77D251C6">
      <w:start w:val="1"/>
      <w:numFmt w:val="decimal"/>
      <w:lvlText w:val="%1."/>
      <w:lvlJc w:val="left"/>
      <w:pPr>
        <w:ind w:left="360" w:hanging="360"/>
      </w:pPr>
      <w:rPr>
        <w:sz w:val="22"/>
        <w:szCs w:val="22"/>
      </w:rPr>
    </w:lvl>
    <w:lvl w:ilvl="1" w:tplc="B148A3E2" w:tentative="1">
      <w:start w:val="1"/>
      <w:numFmt w:val="lowerLetter"/>
      <w:lvlText w:val="%2."/>
      <w:lvlJc w:val="left"/>
      <w:pPr>
        <w:ind w:left="1440" w:hanging="360"/>
      </w:pPr>
    </w:lvl>
    <w:lvl w:ilvl="2" w:tplc="91F00EE2" w:tentative="1">
      <w:start w:val="1"/>
      <w:numFmt w:val="lowerRoman"/>
      <w:lvlText w:val="%3."/>
      <w:lvlJc w:val="right"/>
      <w:pPr>
        <w:ind w:left="2160" w:hanging="180"/>
      </w:pPr>
    </w:lvl>
    <w:lvl w:ilvl="3" w:tplc="485C63AA" w:tentative="1">
      <w:start w:val="1"/>
      <w:numFmt w:val="decimal"/>
      <w:lvlText w:val="%4."/>
      <w:lvlJc w:val="left"/>
      <w:pPr>
        <w:ind w:left="2880" w:hanging="360"/>
      </w:pPr>
    </w:lvl>
    <w:lvl w:ilvl="4" w:tplc="E3B0829A" w:tentative="1">
      <w:start w:val="1"/>
      <w:numFmt w:val="lowerLetter"/>
      <w:lvlText w:val="%5."/>
      <w:lvlJc w:val="left"/>
      <w:pPr>
        <w:ind w:left="3600" w:hanging="360"/>
      </w:pPr>
    </w:lvl>
    <w:lvl w:ilvl="5" w:tplc="D0468656" w:tentative="1">
      <w:start w:val="1"/>
      <w:numFmt w:val="lowerRoman"/>
      <w:lvlText w:val="%6."/>
      <w:lvlJc w:val="right"/>
      <w:pPr>
        <w:ind w:left="4320" w:hanging="180"/>
      </w:pPr>
    </w:lvl>
    <w:lvl w:ilvl="6" w:tplc="068A1864" w:tentative="1">
      <w:start w:val="1"/>
      <w:numFmt w:val="decimal"/>
      <w:lvlText w:val="%7."/>
      <w:lvlJc w:val="left"/>
      <w:pPr>
        <w:ind w:left="5040" w:hanging="360"/>
      </w:pPr>
    </w:lvl>
    <w:lvl w:ilvl="7" w:tplc="2F565AA2" w:tentative="1">
      <w:start w:val="1"/>
      <w:numFmt w:val="lowerLetter"/>
      <w:lvlText w:val="%8."/>
      <w:lvlJc w:val="left"/>
      <w:pPr>
        <w:ind w:left="5760" w:hanging="360"/>
      </w:pPr>
    </w:lvl>
    <w:lvl w:ilvl="8" w:tplc="85D82126" w:tentative="1">
      <w:start w:val="1"/>
      <w:numFmt w:val="lowerRoman"/>
      <w:lvlText w:val="%9."/>
      <w:lvlJc w:val="right"/>
      <w:pPr>
        <w:ind w:left="6480" w:hanging="180"/>
      </w:pPr>
    </w:lvl>
  </w:abstractNum>
  <w:abstractNum w:abstractNumId="18" w15:restartNumberingAfterBreak="0">
    <w:nsid w:val="68B81A77"/>
    <w:multiLevelType w:val="hybridMultilevel"/>
    <w:tmpl w:val="EBA23938"/>
    <w:lvl w:ilvl="0" w:tplc="7F3CC240">
      <w:start w:val="1"/>
      <w:numFmt w:val="decimal"/>
      <w:lvlText w:val="%1."/>
      <w:lvlJc w:val="left"/>
      <w:pPr>
        <w:ind w:left="644" w:hanging="360"/>
      </w:pPr>
    </w:lvl>
    <w:lvl w:ilvl="1" w:tplc="CCA2E2D2" w:tentative="1">
      <w:start w:val="1"/>
      <w:numFmt w:val="lowerLetter"/>
      <w:lvlText w:val="%2."/>
      <w:lvlJc w:val="left"/>
      <w:pPr>
        <w:ind w:left="1440" w:hanging="360"/>
      </w:pPr>
    </w:lvl>
    <w:lvl w:ilvl="2" w:tplc="2FA67672" w:tentative="1">
      <w:start w:val="1"/>
      <w:numFmt w:val="lowerRoman"/>
      <w:lvlText w:val="%3."/>
      <w:lvlJc w:val="right"/>
      <w:pPr>
        <w:ind w:left="2160" w:hanging="180"/>
      </w:pPr>
    </w:lvl>
    <w:lvl w:ilvl="3" w:tplc="782A7D60" w:tentative="1">
      <w:start w:val="1"/>
      <w:numFmt w:val="decimal"/>
      <w:lvlText w:val="%4."/>
      <w:lvlJc w:val="left"/>
      <w:pPr>
        <w:ind w:left="2880" w:hanging="360"/>
      </w:pPr>
    </w:lvl>
    <w:lvl w:ilvl="4" w:tplc="467C8FCE" w:tentative="1">
      <w:start w:val="1"/>
      <w:numFmt w:val="lowerLetter"/>
      <w:lvlText w:val="%5."/>
      <w:lvlJc w:val="left"/>
      <w:pPr>
        <w:ind w:left="3600" w:hanging="360"/>
      </w:pPr>
    </w:lvl>
    <w:lvl w:ilvl="5" w:tplc="6A8E31E2" w:tentative="1">
      <w:start w:val="1"/>
      <w:numFmt w:val="lowerRoman"/>
      <w:lvlText w:val="%6."/>
      <w:lvlJc w:val="right"/>
      <w:pPr>
        <w:ind w:left="4320" w:hanging="180"/>
      </w:pPr>
    </w:lvl>
    <w:lvl w:ilvl="6" w:tplc="23EEB1C8" w:tentative="1">
      <w:start w:val="1"/>
      <w:numFmt w:val="decimal"/>
      <w:lvlText w:val="%7."/>
      <w:lvlJc w:val="left"/>
      <w:pPr>
        <w:ind w:left="5040" w:hanging="360"/>
      </w:pPr>
    </w:lvl>
    <w:lvl w:ilvl="7" w:tplc="FC04E4AA" w:tentative="1">
      <w:start w:val="1"/>
      <w:numFmt w:val="lowerLetter"/>
      <w:lvlText w:val="%8."/>
      <w:lvlJc w:val="left"/>
      <w:pPr>
        <w:ind w:left="5760" w:hanging="360"/>
      </w:pPr>
    </w:lvl>
    <w:lvl w:ilvl="8" w:tplc="CFAEC466" w:tentative="1">
      <w:start w:val="1"/>
      <w:numFmt w:val="lowerRoman"/>
      <w:lvlText w:val="%9."/>
      <w:lvlJc w:val="right"/>
      <w:pPr>
        <w:ind w:left="6480" w:hanging="180"/>
      </w:pPr>
    </w:lvl>
  </w:abstractNum>
  <w:abstractNum w:abstractNumId="19" w15:restartNumberingAfterBreak="0">
    <w:nsid w:val="6CC2218C"/>
    <w:multiLevelType w:val="hybridMultilevel"/>
    <w:tmpl w:val="45C047FA"/>
    <w:lvl w:ilvl="0" w:tplc="54085008">
      <w:start w:val="1"/>
      <w:numFmt w:val="decimal"/>
      <w:lvlText w:val="%1)"/>
      <w:lvlJc w:val="left"/>
      <w:pPr>
        <w:ind w:left="1004" w:hanging="360"/>
      </w:pPr>
    </w:lvl>
    <w:lvl w:ilvl="1" w:tplc="94F27460" w:tentative="1">
      <w:start w:val="1"/>
      <w:numFmt w:val="lowerLetter"/>
      <w:lvlText w:val="%2."/>
      <w:lvlJc w:val="left"/>
      <w:pPr>
        <w:ind w:left="1724" w:hanging="360"/>
      </w:pPr>
    </w:lvl>
    <w:lvl w:ilvl="2" w:tplc="EB70D7EE" w:tentative="1">
      <w:start w:val="1"/>
      <w:numFmt w:val="lowerRoman"/>
      <w:lvlText w:val="%3."/>
      <w:lvlJc w:val="right"/>
      <w:pPr>
        <w:ind w:left="2444" w:hanging="180"/>
      </w:pPr>
    </w:lvl>
    <w:lvl w:ilvl="3" w:tplc="6E5414C0" w:tentative="1">
      <w:start w:val="1"/>
      <w:numFmt w:val="decimal"/>
      <w:lvlText w:val="%4."/>
      <w:lvlJc w:val="left"/>
      <w:pPr>
        <w:ind w:left="3164" w:hanging="360"/>
      </w:pPr>
    </w:lvl>
    <w:lvl w:ilvl="4" w:tplc="7146290A" w:tentative="1">
      <w:start w:val="1"/>
      <w:numFmt w:val="lowerLetter"/>
      <w:lvlText w:val="%5."/>
      <w:lvlJc w:val="left"/>
      <w:pPr>
        <w:ind w:left="3884" w:hanging="360"/>
      </w:pPr>
    </w:lvl>
    <w:lvl w:ilvl="5" w:tplc="C05C15FC" w:tentative="1">
      <w:start w:val="1"/>
      <w:numFmt w:val="lowerRoman"/>
      <w:lvlText w:val="%6."/>
      <w:lvlJc w:val="right"/>
      <w:pPr>
        <w:ind w:left="4604" w:hanging="180"/>
      </w:pPr>
    </w:lvl>
    <w:lvl w:ilvl="6" w:tplc="DFA42A52" w:tentative="1">
      <w:start w:val="1"/>
      <w:numFmt w:val="decimal"/>
      <w:lvlText w:val="%7."/>
      <w:lvlJc w:val="left"/>
      <w:pPr>
        <w:ind w:left="5324" w:hanging="360"/>
      </w:pPr>
    </w:lvl>
    <w:lvl w:ilvl="7" w:tplc="F132A29E" w:tentative="1">
      <w:start w:val="1"/>
      <w:numFmt w:val="lowerLetter"/>
      <w:lvlText w:val="%8."/>
      <w:lvlJc w:val="left"/>
      <w:pPr>
        <w:ind w:left="6044" w:hanging="360"/>
      </w:pPr>
    </w:lvl>
    <w:lvl w:ilvl="8" w:tplc="323229E2" w:tentative="1">
      <w:start w:val="1"/>
      <w:numFmt w:val="lowerRoman"/>
      <w:lvlText w:val="%9."/>
      <w:lvlJc w:val="right"/>
      <w:pPr>
        <w:ind w:left="6764" w:hanging="180"/>
      </w:pPr>
    </w:lvl>
  </w:abstractNum>
  <w:abstractNum w:abstractNumId="20" w15:restartNumberingAfterBreak="0">
    <w:nsid w:val="794C2453"/>
    <w:multiLevelType w:val="hybridMultilevel"/>
    <w:tmpl w:val="FEEA118E"/>
    <w:lvl w:ilvl="0" w:tplc="F4587948">
      <w:start w:val="1"/>
      <w:numFmt w:val="decimal"/>
      <w:lvlText w:val="%1."/>
      <w:lvlJc w:val="left"/>
      <w:pPr>
        <w:ind w:left="720" w:hanging="360"/>
      </w:pPr>
    </w:lvl>
    <w:lvl w:ilvl="1" w:tplc="57D4F440" w:tentative="1">
      <w:start w:val="1"/>
      <w:numFmt w:val="lowerLetter"/>
      <w:lvlText w:val="%2."/>
      <w:lvlJc w:val="left"/>
      <w:pPr>
        <w:ind w:left="1440" w:hanging="360"/>
      </w:pPr>
    </w:lvl>
    <w:lvl w:ilvl="2" w:tplc="C6AE9B18" w:tentative="1">
      <w:start w:val="1"/>
      <w:numFmt w:val="lowerRoman"/>
      <w:lvlText w:val="%3."/>
      <w:lvlJc w:val="right"/>
      <w:pPr>
        <w:ind w:left="2160" w:hanging="180"/>
      </w:pPr>
    </w:lvl>
    <w:lvl w:ilvl="3" w:tplc="815E5FD0" w:tentative="1">
      <w:start w:val="1"/>
      <w:numFmt w:val="decimal"/>
      <w:lvlText w:val="%4."/>
      <w:lvlJc w:val="left"/>
      <w:pPr>
        <w:ind w:left="2880" w:hanging="360"/>
      </w:pPr>
    </w:lvl>
    <w:lvl w:ilvl="4" w:tplc="3B34AE7E" w:tentative="1">
      <w:start w:val="1"/>
      <w:numFmt w:val="lowerLetter"/>
      <w:lvlText w:val="%5."/>
      <w:lvlJc w:val="left"/>
      <w:pPr>
        <w:ind w:left="3600" w:hanging="360"/>
      </w:pPr>
    </w:lvl>
    <w:lvl w:ilvl="5" w:tplc="BF8AAE48" w:tentative="1">
      <w:start w:val="1"/>
      <w:numFmt w:val="lowerRoman"/>
      <w:lvlText w:val="%6."/>
      <w:lvlJc w:val="right"/>
      <w:pPr>
        <w:ind w:left="4320" w:hanging="180"/>
      </w:pPr>
    </w:lvl>
    <w:lvl w:ilvl="6" w:tplc="B5E6B0E0" w:tentative="1">
      <w:start w:val="1"/>
      <w:numFmt w:val="decimal"/>
      <w:lvlText w:val="%7."/>
      <w:lvlJc w:val="left"/>
      <w:pPr>
        <w:ind w:left="5040" w:hanging="360"/>
      </w:pPr>
    </w:lvl>
    <w:lvl w:ilvl="7" w:tplc="25B26E64" w:tentative="1">
      <w:start w:val="1"/>
      <w:numFmt w:val="lowerLetter"/>
      <w:lvlText w:val="%8."/>
      <w:lvlJc w:val="left"/>
      <w:pPr>
        <w:ind w:left="5760" w:hanging="360"/>
      </w:pPr>
    </w:lvl>
    <w:lvl w:ilvl="8" w:tplc="78BE9C96" w:tentative="1">
      <w:start w:val="1"/>
      <w:numFmt w:val="lowerRoman"/>
      <w:lvlText w:val="%9."/>
      <w:lvlJc w:val="right"/>
      <w:pPr>
        <w:ind w:left="6480" w:hanging="180"/>
      </w:pPr>
    </w:lvl>
  </w:abstractNum>
  <w:abstractNum w:abstractNumId="21" w15:restartNumberingAfterBreak="0">
    <w:nsid w:val="7B6D5BC5"/>
    <w:multiLevelType w:val="hybridMultilevel"/>
    <w:tmpl w:val="A8ECFE8C"/>
    <w:lvl w:ilvl="0" w:tplc="9488CA30">
      <w:start w:val="1"/>
      <w:numFmt w:val="decimal"/>
      <w:lvlText w:val="%1."/>
      <w:lvlJc w:val="left"/>
      <w:pPr>
        <w:ind w:left="720" w:hanging="360"/>
      </w:pPr>
    </w:lvl>
    <w:lvl w:ilvl="1" w:tplc="17EC18F2" w:tentative="1">
      <w:start w:val="1"/>
      <w:numFmt w:val="lowerLetter"/>
      <w:lvlText w:val="%2."/>
      <w:lvlJc w:val="left"/>
      <w:pPr>
        <w:ind w:left="1440" w:hanging="360"/>
      </w:pPr>
    </w:lvl>
    <w:lvl w:ilvl="2" w:tplc="6BE6CBA2" w:tentative="1">
      <w:start w:val="1"/>
      <w:numFmt w:val="lowerRoman"/>
      <w:lvlText w:val="%3."/>
      <w:lvlJc w:val="right"/>
      <w:pPr>
        <w:ind w:left="2160" w:hanging="180"/>
      </w:pPr>
    </w:lvl>
    <w:lvl w:ilvl="3" w:tplc="8C423DA8" w:tentative="1">
      <w:start w:val="1"/>
      <w:numFmt w:val="decimal"/>
      <w:lvlText w:val="%4."/>
      <w:lvlJc w:val="left"/>
      <w:pPr>
        <w:ind w:left="2880" w:hanging="360"/>
      </w:pPr>
    </w:lvl>
    <w:lvl w:ilvl="4" w:tplc="D898E474" w:tentative="1">
      <w:start w:val="1"/>
      <w:numFmt w:val="lowerLetter"/>
      <w:lvlText w:val="%5."/>
      <w:lvlJc w:val="left"/>
      <w:pPr>
        <w:ind w:left="3600" w:hanging="360"/>
      </w:pPr>
    </w:lvl>
    <w:lvl w:ilvl="5" w:tplc="BC884EC6" w:tentative="1">
      <w:start w:val="1"/>
      <w:numFmt w:val="lowerRoman"/>
      <w:lvlText w:val="%6."/>
      <w:lvlJc w:val="right"/>
      <w:pPr>
        <w:ind w:left="4320" w:hanging="180"/>
      </w:pPr>
    </w:lvl>
    <w:lvl w:ilvl="6" w:tplc="8FF663FE" w:tentative="1">
      <w:start w:val="1"/>
      <w:numFmt w:val="decimal"/>
      <w:lvlText w:val="%7."/>
      <w:lvlJc w:val="left"/>
      <w:pPr>
        <w:ind w:left="5040" w:hanging="360"/>
      </w:pPr>
    </w:lvl>
    <w:lvl w:ilvl="7" w:tplc="68144B06" w:tentative="1">
      <w:start w:val="1"/>
      <w:numFmt w:val="lowerLetter"/>
      <w:lvlText w:val="%8."/>
      <w:lvlJc w:val="left"/>
      <w:pPr>
        <w:ind w:left="5760" w:hanging="360"/>
      </w:pPr>
    </w:lvl>
    <w:lvl w:ilvl="8" w:tplc="7DD61F78" w:tentative="1">
      <w:start w:val="1"/>
      <w:numFmt w:val="lowerRoman"/>
      <w:lvlText w:val="%9."/>
      <w:lvlJc w:val="right"/>
      <w:pPr>
        <w:ind w:left="6480" w:hanging="180"/>
      </w:pPr>
    </w:lvl>
  </w:abstractNum>
  <w:abstractNum w:abstractNumId="22" w15:restartNumberingAfterBreak="0">
    <w:nsid w:val="7F70481C"/>
    <w:multiLevelType w:val="hybridMultilevel"/>
    <w:tmpl w:val="4FA03430"/>
    <w:lvl w:ilvl="0" w:tplc="67522B50">
      <w:start w:val="1"/>
      <w:numFmt w:val="decimal"/>
      <w:lvlText w:val="%1."/>
      <w:lvlJc w:val="left"/>
      <w:pPr>
        <w:ind w:left="720" w:hanging="360"/>
      </w:pPr>
    </w:lvl>
    <w:lvl w:ilvl="1" w:tplc="F2A2B96C" w:tentative="1">
      <w:start w:val="1"/>
      <w:numFmt w:val="lowerLetter"/>
      <w:lvlText w:val="%2."/>
      <w:lvlJc w:val="left"/>
      <w:pPr>
        <w:ind w:left="1440" w:hanging="360"/>
      </w:pPr>
    </w:lvl>
    <w:lvl w:ilvl="2" w:tplc="DF148206" w:tentative="1">
      <w:start w:val="1"/>
      <w:numFmt w:val="lowerRoman"/>
      <w:lvlText w:val="%3."/>
      <w:lvlJc w:val="right"/>
      <w:pPr>
        <w:ind w:left="2160" w:hanging="180"/>
      </w:pPr>
    </w:lvl>
    <w:lvl w:ilvl="3" w:tplc="9D182196" w:tentative="1">
      <w:start w:val="1"/>
      <w:numFmt w:val="decimal"/>
      <w:lvlText w:val="%4."/>
      <w:lvlJc w:val="left"/>
      <w:pPr>
        <w:ind w:left="2880" w:hanging="360"/>
      </w:pPr>
    </w:lvl>
    <w:lvl w:ilvl="4" w:tplc="FCC0DCF4" w:tentative="1">
      <w:start w:val="1"/>
      <w:numFmt w:val="lowerLetter"/>
      <w:lvlText w:val="%5."/>
      <w:lvlJc w:val="left"/>
      <w:pPr>
        <w:ind w:left="3600" w:hanging="360"/>
      </w:pPr>
    </w:lvl>
    <w:lvl w:ilvl="5" w:tplc="0C08D54A" w:tentative="1">
      <w:start w:val="1"/>
      <w:numFmt w:val="lowerRoman"/>
      <w:lvlText w:val="%6."/>
      <w:lvlJc w:val="right"/>
      <w:pPr>
        <w:ind w:left="4320" w:hanging="180"/>
      </w:pPr>
    </w:lvl>
    <w:lvl w:ilvl="6" w:tplc="EEE8F11C" w:tentative="1">
      <w:start w:val="1"/>
      <w:numFmt w:val="decimal"/>
      <w:lvlText w:val="%7."/>
      <w:lvlJc w:val="left"/>
      <w:pPr>
        <w:ind w:left="5040" w:hanging="360"/>
      </w:pPr>
    </w:lvl>
    <w:lvl w:ilvl="7" w:tplc="80F6063A" w:tentative="1">
      <w:start w:val="1"/>
      <w:numFmt w:val="lowerLetter"/>
      <w:lvlText w:val="%8."/>
      <w:lvlJc w:val="left"/>
      <w:pPr>
        <w:ind w:left="5760" w:hanging="360"/>
      </w:pPr>
    </w:lvl>
    <w:lvl w:ilvl="8" w:tplc="60C2769E" w:tentative="1">
      <w:start w:val="1"/>
      <w:numFmt w:val="lowerRoman"/>
      <w:lvlText w:val="%9."/>
      <w:lvlJc w:val="right"/>
      <w:pPr>
        <w:ind w:left="6480" w:hanging="180"/>
      </w:pPr>
    </w:lvl>
  </w:abstractNum>
  <w:num w:numId="1" w16cid:durableId="44466334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99742234">
    <w:abstractNumId w:val="4"/>
    <w:lvlOverride w:ilvl="0">
      <w:lvl w:ilvl="0">
        <w:start w:val="1"/>
        <w:numFmt w:val="decimal"/>
        <w:lvlText w:val="%1)"/>
        <w:lvlJc w:val="left"/>
      </w:lvl>
    </w:lvlOverride>
    <w:lvlOverride w:ilvl="1">
      <w:lvl w:ilvl="1">
        <w:start w:val="1"/>
        <w:numFmt w:val="lowerLetter"/>
        <w:lvlText w:val="%2)"/>
        <w:lvlJc w:val="left"/>
      </w:lvl>
    </w:lvlOverride>
    <w:lvlOverride w:ilvl="2">
      <w:lvl w:ilvl="2">
        <w:start w:val="1"/>
        <w:numFmt w:val="lowerRoman"/>
        <w:lvlText w:val="%3)"/>
        <w:lvlJc w:val="left"/>
      </w:lvl>
    </w:lvlOverride>
    <w:lvlOverride w:ilvl="3">
      <w:lvl w:ilvl="3">
        <w:start w:val="1"/>
        <w:numFmt w:val="decimal"/>
        <w:lvlText w:val="(%4)"/>
        <w:lvlJc w:val="left"/>
      </w:lvl>
    </w:lvlOverride>
    <w:lvlOverride w:ilvl="4">
      <w:lvl w:ilvl="4">
        <w:start w:val="1"/>
        <w:numFmt w:val="lowerLetter"/>
        <w:lvlText w:val="(%5)"/>
        <w:lvlJc w:val="left"/>
      </w:lvl>
    </w:lvlOverride>
    <w:lvlOverride w:ilvl="5">
      <w:lvl w:ilvl="5">
        <w:start w:val="1"/>
        <w:numFmt w:val="lowerRoman"/>
        <w:lvlText w:val="(%6)"/>
        <w:lvlJc w:val="left"/>
      </w:lvl>
    </w:lvlOverride>
    <w:lvlOverride w:ilvl="6">
      <w:lvl w:ilvl="6">
        <w:start w:val="1"/>
        <w:numFmt w:val="decimal"/>
        <w:lvlText w:val="%7."/>
        <w:lvlJc w:val="left"/>
      </w:lvl>
    </w:lvlOverride>
    <w:lvlOverride w:ilvl="7">
      <w:lvl w:ilvl="7">
        <w:start w:val="1"/>
        <w:numFmt w:val="lowerLetter"/>
        <w:lvlText w:val="%8."/>
        <w:lvlJc w:val="left"/>
      </w:lvl>
    </w:lvlOverride>
    <w:lvlOverride w:ilvl="8">
      <w:lvl w:ilvl="8">
        <w:start w:val="1"/>
        <w:numFmt w:val="lowerRoman"/>
        <w:lvlText w:val="%9."/>
        <w:lvlJc w:val="left"/>
      </w:lvl>
    </w:lvlOverride>
  </w:num>
  <w:num w:numId="3" w16cid:durableId="1695613299">
    <w:abstractNumId w:val="4"/>
    <w:lvlOverride w:ilvl="0">
      <w:lvl w:ilvl="0">
        <w:start w:val="1"/>
        <w:numFmt w:val="upperRoman"/>
        <w:lvlText w:val="%1."/>
        <w:lvlJc w:val="left"/>
      </w:lvl>
    </w:lvlOverride>
    <w:lvlOverride w:ilvl="1">
      <w:lvl w:ilvl="1">
        <w:start w:val="1"/>
        <w:numFmt w:val="upperLetter"/>
        <w:lvlText w:val="%2."/>
        <w:lvlJc w:val="left"/>
      </w:lvl>
    </w:lvlOverride>
    <w:lvlOverride w:ilvl="2">
      <w:lvl w:ilvl="2">
        <w:start w:val="1"/>
        <w:numFmt w:val="decimal"/>
        <w:lvlText w:val="%3."/>
        <w:lvlJc w:val="left"/>
      </w:lvl>
    </w:lvlOverride>
    <w:lvlOverride w:ilvl="3">
      <w:lvl w:ilvl="3">
        <w:start w:val="1"/>
        <w:numFmt w:val="lowerLetter"/>
        <w:lvlText w:val="%4)"/>
        <w:lvlJc w:val="left"/>
      </w:lvl>
    </w:lvlOverride>
    <w:lvlOverride w:ilvl="4">
      <w:lvl w:ilvl="4">
        <w:start w:val="1"/>
        <w:numFmt w:val="decimal"/>
        <w:lvlText w:val="(%5)"/>
        <w:lvlJc w:val="left"/>
      </w:lvl>
    </w:lvlOverride>
    <w:lvlOverride w:ilvl="5">
      <w:lvl w:ilvl="5">
        <w:start w:val="1"/>
        <w:numFmt w:val="lowerLetter"/>
        <w:lvlText w:val="(%6)"/>
        <w:lvlJc w:val="left"/>
      </w:lvl>
    </w:lvlOverride>
    <w:lvlOverride w:ilvl="6">
      <w:lvl w:ilvl="6">
        <w:start w:val="1"/>
        <w:numFmt w:val="lowerRoman"/>
        <w:lvlText w:val="(%7)"/>
        <w:lvlJc w:val="left"/>
      </w:lvl>
    </w:lvlOverride>
    <w:lvlOverride w:ilvl="7">
      <w:lvl w:ilvl="7">
        <w:start w:val="1"/>
        <w:numFmt w:val="lowerLetter"/>
        <w:lvlText w:val="(%8)"/>
        <w:lvlJc w:val="left"/>
      </w:lvl>
    </w:lvlOverride>
    <w:lvlOverride w:ilvl="8">
      <w:lvl w:ilvl="8">
        <w:start w:val="1"/>
        <w:numFmt w:val="lowerRoman"/>
        <w:lvlText w:val="(%9)"/>
        <w:lvlJc w:val="left"/>
      </w:lvl>
    </w:lvlOverride>
  </w:num>
  <w:num w:numId="4" w16cid:durableId="1765298988">
    <w:abstractNumId w:val="4"/>
    <w:lvlOverride w:ilvl="0">
      <w:lvl w:ilvl="0">
        <w:start w:val="1"/>
        <w:numFmt w:val="decimal"/>
        <w:lvlText w:val="%1."/>
        <w:lvlJc w:val="left"/>
      </w:lvl>
    </w:lvlOverride>
    <w:lvlOverride w:ilvl="1">
      <w:lvl w:ilvl="1">
        <w:start w:val="1"/>
        <w:numFmt w:val="decimal"/>
        <w:lvlText w:val="%1.%2."/>
        <w:lvlJc w:val="left"/>
      </w:lvl>
    </w:lvlOverride>
    <w:lvlOverride w:ilvl="2">
      <w:lvl w:ilvl="2">
        <w:start w:val="1"/>
        <w:numFmt w:val="decimal"/>
        <w:lvlText w:val="%1.%2.%3."/>
        <w:lvlJc w:val="left"/>
      </w:lvl>
    </w:lvlOverride>
    <w:lvlOverride w:ilvl="3">
      <w:lvl w:ilvl="3">
        <w:start w:val="1"/>
        <w:numFmt w:val="decimal"/>
        <w:lvlText w:val="%1.%2.%3.%4."/>
        <w:lvlJc w:val="left"/>
      </w:lvl>
    </w:lvlOverride>
    <w:lvlOverride w:ilvl="4">
      <w:lvl w:ilvl="4">
        <w:start w:val="1"/>
        <w:numFmt w:val="decimal"/>
        <w:lvlText w:val="%1.%2.%3.%4.%5."/>
        <w:lvlJc w:val="left"/>
      </w:lvl>
    </w:lvlOverride>
    <w:lvlOverride w:ilvl="5">
      <w:lvl w:ilvl="5">
        <w:start w:val="1"/>
        <w:numFmt w:val="decimal"/>
        <w:lvlText w:val="%1.%2.%3.%4.%5.%6."/>
        <w:lvlJc w:val="left"/>
      </w:lvl>
    </w:lvlOverride>
    <w:lvlOverride w:ilvl="6">
      <w:lvl w:ilvl="6">
        <w:start w:val="1"/>
        <w:numFmt w:val="decimal"/>
        <w:lvlText w:val="%1.%2.%3.%4.%5.%6.%7."/>
        <w:lvlJc w:val="left"/>
      </w:lvl>
    </w:lvlOverride>
    <w:lvlOverride w:ilvl="7">
      <w:lvl w:ilvl="7">
        <w:start w:val="1"/>
        <w:numFmt w:val="decimal"/>
        <w:lvlText w:val="%1.%2.%3.%4.%5.%6.%7.%8."/>
        <w:lvlJc w:val="left"/>
      </w:lvl>
    </w:lvlOverride>
    <w:lvlOverride w:ilvl="8">
      <w:lvl w:ilvl="8">
        <w:start w:val="1"/>
        <w:numFmt w:val="decimal"/>
        <w:lvlText w:val="%1.%2.%3.%4.%5.%6.%7.%8.%9."/>
        <w:lvlJc w:val="left"/>
      </w:lvl>
    </w:lvlOverride>
  </w:num>
  <w:num w:numId="5" w16cid:durableId="827599281">
    <w:abstractNumId w:val="13"/>
  </w:num>
  <w:num w:numId="6" w16cid:durableId="783621658">
    <w:abstractNumId w:val="17"/>
  </w:num>
  <w:num w:numId="7" w16cid:durableId="44261083">
    <w:abstractNumId w:val="7"/>
  </w:num>
  <w:num w:numId="8" w16cid:durableId="2076049653">
    <w:abstractNumId w:val="10"/>
  </w:num>
  <w:num w:numId="9" w16cid:durableId="989866560">
    <w:abstractNumId w:val="15"/>
  </w:num>
  <w:num w:numId="10" w16cid:durableId="462692699">
    <w:abstractNumId w:val="12"/>
  </w:num>
  <w:num w:numId="11" w16cid:durableId="1875340276">
    <w:abstractNumId w:val="22"/>
  </w:num>
  <w:num w:numId="12" w16cid:durableId="1247572721">
    <w:abstractNumId w:val="20"/>
  </w:num>
  <w:num w:numId="13" w16cid:durableId="1803425172">
    <w:abstractNumId w:val="3"/>
  </w:num>
  <w:num w:numId="14" w16cid:durableId="362948075">
    <w:abstractNumId w:val="18"/>
  </w:num>
  <w:num w:numId="15" w16cid:durableId="1665401734">
    <w:abstractNumId w:val="0"/>
  </w:num>
  <w:num w:numId="16" w16cid:durableId="1278416198">
    <w:abstractNumId w:val="6"/>
  </w:num>
  <w:num w:numId="17" w16cid:durableId="952787449">
    <w:abstractNumId w:val="16"/>
  </w:num>
  <w:num w:numId="18" w16cid:durableId="1895198130">
    <w:abstractNumId w:val="16"/>
    <w:lvlOverride w:ilvl="0">
      <w:lvl w:ilvl="0">
        <w:start w:val="1"/>
        <w:numFmt w:val="decimal"/>
        <w:lvlText w:val="%1."/>
        <w:lvlJc w:val="left"/>
        <w:pPr>
          <w:tabs>
            <w:tab w:val="num" w:pos="338"/>
          </w:tabs>
          <w:ind w:left="836" w:hanging="360"/>
        </w:pPr>
        <w:rPr>
          <w:caps w:val="0"/>
          <w:smallCaps w:val="0"/>
          <w:strike w:val="0"/>
          <w:dstrike w:val="0"/>
          <w:outline w:val="0"/>
          <w:emboss w:val="0"/>
          <w:imprint w:val="0"/>
          <w:spacing w:val="0"/>
          <w:w w:val="100"/>
          <w:kern w:val="0"/>
          <w:position w:val="0"/>
          <w:sz w:val="22"/>
          <w:szCs w:val="22"/>
          <w:vertAlign w:val="baseline"/>
        </w:rPr>
      </w:lvl>
    </w:lvlOverride>
  </w:num>
  <w:num w:numId="19" w16cid:durableId="531842951">
    <w:abstractNumId w:val="19"/>
  </w:num>
  <w:num w:numId="20" w16cid:durableId="611203283">
    <w:abstractNumId w:val="21"/>
  </w:num>
  <w:num w:numId="21" w16cid:durableId="467944213">
    <w:abstractNumId w:val="11"/>
  </w:num>
  <w:num w:numId="22" w16cid:durableId="66077380">
    <w:abstractNumId w:val="9"/>
  </w:num>
  <w:num w:numId="23" w16cid:durableId="2147164512">
    <w:abstractNumId w:val="2"/>
  </w:num>
  <w:num w:numId="24" w16cid:durableId="908535388">
    <w:abstractNumId w:val="14"/>
  </w:num>
  <w:num w:numId="25" w16cid:durableId="1295402496">
    <w:abstractNumId w:val="5"/>
  </w:num>
  <w:num w:numId="26" w16cid:durableId="9966882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5854"/>
    <w:rsid w:val="00005A42"/>
    <w:rsid w:val="000118D1"/>
    <w:rsid w:val="000129FE"/>
    <w:rsid w:val="00014159"/>
    <w:rsid w:val="000235CF"/>
    <w:rsid w:val="00031708"/>
    <w:rsid w:val="00045C13"/>
    <w:rsid w:val="00047A43"/>
    <w:rsid w:val="00063FB2"/>
    <w:rsid w:val="000655A4"/>
    <w:rsid w:val="00071FF0"/>
    <w:rsid w:val="000954F8"/>
    <w:rsid w:val="000A60AB"/>
    <w:rsid w:val="000C77D3"/>
    <w:rsid w:val="000D01C5"/>
    <w:rsid w:val="000D7879"/>
    <w:rsid w:val="000E32F0"/>
    <w:rsid w:val="001074F5"/>
    <w:rsid w:val="00126C84"/>
    <w:rsid w:val="0013578F"/>
    <w:rsid w:val="00144DAB"/>
    <w:rsid w:val="00145FC2"/>
    <w:rsid w:val="001470F2"/>
    <w:rsid w:val="00156682"/>
    <w:rsid w:val="00163034"/>
    <w:rsid w:val="0016497B"/>
    <w:rsid w:val="0017214C"/>
    <w:rsid w:val="00174DE0"/>
    <w:rsid w:val="001806BF"/>
    <w:rsid w:val="001873CE"/>
    <w:rsid w:val="0019181F"/>
    <w:rsid w:val="001A43EA"/>
    <w:rsid w:val="001A7843"/>
    <w:rsid w:val="001B6093"/>
    <w:rsid w:val="001B6280"/>
    <w:rsid w:val="001C6943"/>
    <w:rsid w:val="001D51D1"/>
    <w:rsid w:val="001D6B10"/>
    <w:rsid w:val="001E1013"/>
    <w:rsid w:val="001F11F4"/>
    <w:rsid w:val="002027A8"/>
    <w:rsid w:val="0020330B"/>
    <w:rsid w:val="0020342D"/>
    <w:rsid w:val="00225F4D"/>
    <w:rsid w:val="00233F6A"/>
    <w:rsid w:val="00244BFC"/>
    <w:rsid w:val="00251219"/>
    <w:rsid w:val="00257302"/>
    <w:rsid w:val="00262ED8"/>
    <w:rsid w:val="00263DA8"/>
    <w:rsid w:val="002656C5"/>
    <w:rsid w:val="002807DB"/>
    <w:rsid w:val="002A36AD"/>
    <w:rsid w:val="002B50FA"/>
    <w:rsid w:val="002D6DAE"/>
    <w:rsid w:val="0030299D"/>
    <w:rsid w:val="00307153"/>
    <w:rsid w:val="003200AA"/>
    <w:rsid w:val="00322563"/>
    <w:rsid w:val="00360E64"/>
    <w:rsid w:val="003664DE"/>
    <w:rsid w:val="003836A1"/>
    <w:rsid w:val="0039154A"/>
    <w:rsid w:val="003A07A7"/>
    <w:rsid w:val="003A600F"/>
    <w:rsid w:val="003A788B"/>
    <w:rsid w:val="003B1EA2"/>
    <w:rsid w:val="003B4BF6"/>
    <w:rsid w:val="003B6EF4"/>
    <w:rsid w:val="003C3EE0"/>
    <w:rsid w:val="003D7AA1"/>
    <w:rsid w:val="003E5FF7"/>
    <w:rsid w:val="003E7AED"/>
    <w:rsid w:val="003F1E41"/>
    <w:rsid w:val="003F2B46"/>
    <w:rsid w:val="003F5466"/>
    <w:rsid w:val="003F562B"/>
    <w:rsid w:val="00401219"/>
    <w:rsid w:val="0040534B"/>
    <w:rsid w:val="004123CD"/>
    <w:rsid w:val="00414337"/>
    <w:rsid w:val="00414CC4"/>
    <w:rsid w:val="004178F0"/>
    <w:rsid w:val="00417B44"/>
    <w:rsid w:val="0042389F"/>
    <w:rsid w:val="00425897"/>
    <w:rsid w:val="00425B87"/>
    <w:rsid w:val="00426328"/>
    <w:rsid w:val="00431C78"/>
    <w:rsid w:val="0044228F"/>
    <w:rsid w:val="00455854"/>
    <w:rsid w:val="00455EB7"/>
    <w:rsid w:val="004561F4"/>
    <w:rsid w:val="00472119"/>
    <w:rsid w:val="004962BD"/>
    <w:rsid w:val="004A420F"/>
    <w:rsid w:val="004A50B0"/>
    <w:rsid w:val="004A6576"/>
    <w:rsid w:val="004B06C5"/>
    <w:rsid w:val="004B2CDD"/>
    <w:rsid w:val="004C1ACC"/>
    <w:rsid w:val="004C3DC3"/>
    <w:rsid w:val="004C73A3"/>
    <w:rsid w:val="004D5E04"/>
    <w:rsid w:val="004E18CD"/>
    <w:rsid w:val="004E7FA4"/>
    <w:rsid w:val="004F4E13"/>
    <w:rsid w:val="00510226"/>
    <w:rsid w:val="005109CE"/>
    <w:rsid w:val="00522BFE"/>
    <w:rsid w:val="005236C5"/>
    <w:rsid w:val="00526406"/>
    <w:rsid w:val="00533C89"/>
    <w:rsid w:val="00543FF1"/>
    <w:rsid w:val="0055102F"/>
    <w:rsid w:val="00553BB7"/>
    <w:rsid w:val="00554E01"/>
    <w:rsid w:val="00560679"/>
    <w:rsid w:val="00562261"/>
    <w:rsid w:val="00564DC2"/>
    <w:rsid w:val="00574595"/>
    <w:rsid w:val="00574B6C"/>
    <w:rsid w:val="0057630A"/>
    <w:rsid w:val="00576B47"/>
    <w:rsid w:val="00587408"/>
    <w:rsid w:val="0059065F"/>
    <w:rsid w:val="005A1822"/>
    <w:rsid w:val="005B135B"/>
    <w:rsid w:val="005B4C51"/>
    <w:rsid w:val="005C2D3C"/>
    <w:rsid w:val="005F6F7E"/>
    <w:rsid w:val="005F7D80"/>
    <w:rsid w:val="00603FA7"/>
    <w:rsid w:val="00604F51"/>
    <w:rsid w:val="006103F9"/>
    <w:rsid w:val="0061249F"/>
    <w:rsid w:val="00613E4F"/>
    <w:rsid w:val="00620BD9"/>
    <w:rsid w:val="006440B5"/>
    <w:rsid w:val="0064573A"/>
    <w:rsid w:val="00650B82"/>
    <w:rsid w:val="00654E2F"/>
    <w:rsid w:val="00660A8A"/>
    <w:rsid w:val="00681887"/>
    <w:rsid w:val="006847ED"/>
    <w:rsid w:val="006A5DCC"/>
    <w:rsid w:val="006A7DE6"/>
    <w:rsid w:val="006B0648"/>
    <w:rsid w:val="006B700B"/>
    <w:rsid w:val="006C2CA7"/>
    <w:rsid w:val="006D354D"/>
    <w:rsid w:val="006F18F2"/>
    <w:rsid w:val="007058F7"/>
    <w:rsid w:val="00705B3B"/>
    <w:rsid w:val="00730F16"/>
    <w:rsid w:val="007845FE"/>
    <w:rsid w:val="00792488"/>
    <w:rsid w:val="00793597"/>
    <w:rsid w:val="007A43F3"/>
    <w:rsid w:val="007A7177"/>
    <w:rsid w:val="007B0856"/>
    <w:rsid w:val="007B7C60"/>
    <w:rsid w:val="007C1C37"/>
    <w:rsid w:val="007C79D9"/>
    <w:rsid w:val="007E6E4D"/>
    <w:rsid w:val="0080118F"/>
    <w:rsid w:val="0080531E"/>
    <w:rsid w:val="008146A1"/>
    <w:rsid w:val="0081499E"/>
    <w:rsid w:val="00821075"/>
    <w:rsid w:val="0082152E"/>
    <w:rsid w:val="0083384A"/>
    <w:rsid w:val="00853987"/>
    <w:rsid w:val="00860338"/>
    <w:rsid w:val="0086439A"/>
    <w:rsid w:val="00890DCA"/>
    <w:rsid w:val="00892727"/>
    <w:rsid w:val="008C2D05"/>
    <w:rsid w:val="008C68F3"/>
    <w:rsid w:val="008D1130"/>
    <w:rsid w:val="008D4E5E"/>
    <w:rsid w:val="008E7E5F"/>
    <w:rsid w:val="008F0906"/>
    <w:rsid w:val="00907119"/>
    <w:rsid w:val="00907995"/>
    <w:rsid w:val="0091544D"/>
    <w:rsid w:val="00920EB3"/>
    <w:rsid w:val="009257DE"/>
    <w:rsid w:val="00930AB3"/>
    <w:rsid w:val="00935C62"/>
    <w:rsid w:val="00935C9A"/>
    <w:rsid w:val="00936AEF"/>
    <w:rsid w:val="00944FF0"/>
    <w:rsid w:val="00952E50"/>
    <w:rsid w:val="00955939"/>
    <w:rsid w:val="00964C00"/>
    <w:rsid w:val="0098240D"/>
    <w:rsid w:val="00996AE6"/>
    <w:rsid w:val="009A0598"/>
    <w:rsid w:val="009A3C4A"/>
    <w:rsid w:val="009B4D43"/>
    <w:rsid w:val="009C00EC"/>
    <w:rsid w:val="009C5404"/>
    <w:rsid w:val="009D6D54"/>
    <w:rsid w:val="009D78C8"/>
    <w:rsid w:val="009D7DD3"/>
    <w:rsid w:val="009E78A8"/>
    <w:rsid w:val="009F3EF5"/>
    <w:rsid w:val="009F5F81"/>
    <w:rsid w:val="00A156C7"/>
    <w:rsid w:val="00A23308"/>
    <w:rsid w:val="00A32A25"/>
    <w:rsid w:val="00A5011C"/>
    <w:rsid w:val="00A50BF8"/>
    <w:rsid w:val="00A52980"/>
    <w:rsid w:val="00A5664A"/>
    <w:rsid w:val="00A81DA2"/>
    <w:rsid w:val="00A82E5C"/>
    <w:rsid w:val="00A92378"/>
    <w:rsid w:val="00AA5A16"/>
    <w:rsid w:val="00AE148F"/>
    <w:rsid w:val="00B04555"/>
    <w:rsid w:val="00B0771A"/>
    <w:rsid w:val="00B176B2"/>
    <w:rsid w:val="00B21D0F"/>
    <w:rsid w:val="00B21F52"/>
    <w:rsid w:val="00B2347F"/>
    <w:rsid w:val="00B234B7"/>
    <w:rsid w:val="00B23DF7"/>
    <w:rsid w:val="00B27668"/>
    <w:rsid w:val="00B36D36"/>
    <w:rsid w:val="00B37242"/>
    <w:rsid w:val="00B401F0"/>
    <w:rsid w:val="00B47BFD"/>
    <w:rsid w:val="00B558B8"/>
    <w:rsid w:val="00B6410A"/>
    <w:rsid w:val="00B7298C"/>
    <w:rsid w:val="00B75B18"/>
    <w:rsid w:val="00B80247"/>
    <w:rsid w:val="00B84A14"/>
    <w:rsid w:val="00B91315"/>
    <w:rsid w:val="00B9376E"/>
    <w:rsid w:val="00BB1C14"/>
    <w:rsid w:val="00BB42E3"/>
    <w:rsid w:val="00BD1418"/>
    <w:rsid w:val="00BD2F3A"/>
    <w:rsid w:val="00BE19DD"/>
    <w:rsid w:val="00BE7B65"/>
    <w:rsid w:val="00BF129E"/>
    <w:rsid w:val="00BF1E5D"/>
    <w:rsid w:val="00C03288"/>
    <w:rsid w:val="00C07F85"/>
    <w:rsid w:val="00C202A0"/>
    <w:rsid w:val="00C24DB4"/>
    <w:rsid w:val="00C5042C"/>
    <w:rsid w:val="00C50BEB"/>
    <w:rsid w:val="00C53393"/>
    <w:rsid w:val="00C54ED1"/>
    <w:rsid w:val="00C61DDC"/>
    <w:rsid w:val="00C700EF"/>
    <w:rsid w:val="00C70D0C"/>
    <w:rsid w:val="00C71192"/>
    <w:rsid w:val="00C77069"/>
    <w:rsid w:val="00C777E8"/>
    <w:rsid w:val="00C8741F"/>
    <w:rsid w:val="00C87D00"/>
    <w:rsid w:val="00C90C58"/>
    <w:rsid w:val="00C92620"/>
    <w:rsid w:val="00C9376E"/>
    <w:rsid w:val="00C93854"/>
    <w:rsid w:val="00CA531C"/>
    <w:rsid w:val="00CA6E7D"/>
    <w:rsid w:val="00CB5C0B"/>
    <w:rsid w:val="00CC30E5"/>
    <w:rsid w:val="00CC70F5"/>
    <w:rsid w:val="00CC7D13"/>
    <w:rsid w:val="00CD11F0"/>
    <w:rsid w:val="00CE782B"/>
    <w:rsid w:val="00D01FA2"/>
    <w:rsid w:val="00D04C93"/>
    <w:rsid w:val="00D05C73"/>
    <w:rsid w:val="00D07858"/>
    <w:rsid w:val="00D11DD6"/>
    <w:rsid w:val="00D16DE2"/>
    <w:rsid w:val="00D17FE2"/>
    <w:rsid w:val="00D40EA2"/>
    <w:rsid w:val="00D40F6C"/>
    <w:rsid w:val="00D52A8A"/>
    <w:rsid w:val="00D75DD2"/>
    <w:rsid w:val="00D832E1"/>
    <w:rsid w:val="00D87E8F"/>
    <w:rsid w:val="00D905A6"/>
    <w:rsid w:val="00DA7B93"/>
    <w:rsid w:val="00DB31C8"/>
    <w:rsid w:val="00DB4B67"/>
    <w:rsid w:val="00DC48F4"/>
    <w:rsid w:val="00DD17FB"/>
    <w:rsid w:val="00DD239E"/>
    <w:rsid w:val="00DD2E67"/>
    <w:rsid w:val="00DD7EA4"/>
    <w:rsid w:val="00DE4697"/>
    <w:rsid w:val="00DE694F"/>
    <w:rsid w:val="00DE7E41"/>
    <w:rsid w:val="00E021CB"/>
    <w:rsid w:val="00E06446"/>
    <w:rsid w:val="00E147D1"/>
    <w:rsid w:val="00E1739E"/>
    <w:rsid w:val="00E30F49"/>
    <w:rsid w:val="00E34860"/>
    <w:rsid w:val="00E34923"/>
    <w:rsid w:val="00E35BE7"/>
    <w:rsid w:val="00E407FF"/>
    <w:rsid w:val="00E43D01"/>
    <w:rsid w:val="00E60D1E"/>
    <w:rsid w:val="00E71AD0"/>
    <w:rsid w:val="00E73BF4"/>
    <w:rsid w:val="00E760EA"/>
    <w:rsid w:val="00E873A9"/>
    <w:rsid w:val="00E96FC9"/>
    <w:rsid w:val="00EA04EA"/>
    <w:rsid w:val="00EB2AD3"/>
    <w:rsid w:val="00EB5830"/>
    <w:rsid w:val="00EC7D3F"/>
    <w:rsid w:val="00EE4B2F"/>
    <w:rsid w:val="00EF0599"/>
    <w:rsid w:val="00EF7A3F"/>
    <w:rsid w:val="00EF7AF5"/>
    <w:rsid w:val="00F02A2D"/>
    <w:rsid w:val="00F20586"/>
    <w:rsid w:val="00F22956"/>
    <w:rsid w:val="00F32CDB"/>
    <w:rsid w:val="00F47723"/>
    <w:rsid w:val="00F51BD7"/>
    <w:rsid w:val="00F6104A"/>
    <w:rsid w:val="00F90A59"/>
    <w:rsid w:val="00F95687"/>
    <w:rsid w:val="00FA3163"/>
    <w:rsid w:val="00FA7CF2"/>
    <w:rsid w:val="00FB41DA"/>
    <w:rsid w:val="00FC1BC2"/>
    <w:rsid w:val="00FC2E3B"/>
    <w:rsid w:val="00FC5EB8"/>
    <w:rsid w:val="00FD1FBA"/>
    <w:rsid w:val="00FE575F"/>
    <w:rsid w:val="00FF4987"/>
  </w:rsids>
  <m:mathPr>
    <m:mathFont m:val="Cambria Math"/>
    <m:brkBin m:val="before"/>
    <m:brkBinSub m:val="--"/>
    <m:smallFrac m:val="0"/>
    <m:dispDef/>
    <m:lMargin m:val="0"/>
    <m:rMargin m:val="0"/>
    <m:defJc m:val="centerGroup"/>
    <m:wrapRight/>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C69DD2"/>
  <w15:docId w15:val="{6BF2224A-2360-4CDD-ADF3-DB2836134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07119"/>
    <w:pPr>
      <w:spacing w:after="200" w:line="276" w:lineRule="auto"/>
    </w:pPr>
    <w:rPr>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kocowego">
    <w:name w:val="endnote text"/>
    <w:basedOn w:val="Normalny"/>
    <w:link w:val="TekstprzypisukocowegoZnak"/>
    <w:uiPriority w:val="99"/>
    <w:semiHidden/>
    <w:unhideWhenUsed/>
    <w:rsid w:val="001E1013"/>
    <w:rPr>
      <w:sz w:val="20"/>
      <w:szCs w:val="20"/>
    </w:rPr>
  </w:style>
  <w:style w:type="character" w:customStyle="1" w:styleId="TekstprzypisukocowegoZnak">
    <w:name w:val="Tekst przypisu końcowego Znak"/>
    <w:link w:val="Tekstprzypisukocowego"/>
    <w:uiPriority w:val="99"/>
    <w:semiHidden/>
    <w:rsid w:val="001E1013"/>
    <w:rPr>
      <w:lang w:eastAsia="en-US"/>
    </w:rPr>
  </w:style>
  <w:style w:type="character" w:styleId="Odwoanieprzypisukocowego">
    <w:name w:val="endnote reference"/>
    <w:uiPriority w:val="99"/>
    <w:semiHidden/>
    <w:unhideWhenUsed/>
    <w:rsid w:val="001E1013"/>
    <w:rPr>
      <w:vertAlign w:val="superscript"/>
    </w:rPr>
  </w:style>
  <w:style w:type="character" w:styleId="Odwoaniedokomentarza">
    <w:name w:val="annotation reference"/>
    <w:uiPriority w:val="99"/>
    <w:semiHidden/>
    <w:unhideWhenUsed/>
    <w:rsid w:val="00C70D0C"/>
    <w:rPr>
      <w:sz w:val="16"/>
      <w:szCs w:val="16"/>
    </w:rPr>
  </w:style>
  <w:style w:type="paragraph" w:styleId="Tekstkomentarza">
    <w:name w:val="annotation text"/>
    <w:basedOn w:val="Normalny"/>
    <w:link w:val="TekstkomentarzaZnak"/>
    <w:uiPriority w:val="99"/>
    <w:semiHidden/>
    <w:unhideWhenUsed/>
    <w:rsid w:val="00C70D0C"/>
    <w:rPr>
      <w:sz w:val="20"/>
      <w:szCs w:val="20"/>
    </w:rPr>
  </w:style>
  <w:style w:type="character" w:customStyle="1" w:styleId="TekstkomentarzaZnak">
    <w:name w:val="Tekst komentarza Znak"/>
    <w:link w:val="Tekstkomentarza"/>
    <w:uiPriority w:val="99"/>
    <w:semiHidden/>
    <w:rsid w:val="00C70D0C"/>
    <w:rPr>
      <w:lang w:eastAsia="en-US"/>
    </w:rPr>
  </w:style>
  <w:style w:type="paragraph" w:styleId="Tematkomentarza">
    <w:name w:val="annotation subject"/>
    <w:basedOn w:val="Tekstkomentarza"/>
    <w:next w:val="Tekstkomentarza"/>
    <w:link w:val="TematkomentarzaZnak"/>
    <w:uiPriority w:val="99"/>
    <w:semiHidden/>
    <w:unhideWhenUsed/>
    <w:rsid w:val="00C70D0C"/>
    <w:rPr>
      <w:b/>
      <w:bCs/>
    </w:rPr>
  </w:style>
  <w:style w:type="character" w:customStyle="1" w:styleId="TematkomentarzaZnak">
    <w:name w:val="Temat komentarza Znak"/>
    <w:link w:val="Tematkomentarza"/>
    <w:uiPriority w:val="99"/>
    <w:semiHidden/>
    <w:rsid w:val="00C70D0C"/>
    <w:rPr>
      <w:b/>
      <w:bCs/>
      <w:lang w:eastAsia="en-US"/>
    </w:rPr>
  </w:style>
  <w:style w:type="paragraph" w:styleId="Tekstdymka">
    <w:name w:val="Balloon Text"/>
    <w:basedOn w:val="Normalny"/>
    <w:link w:val="TekstdymkaZnak"/>
    <w:uiPriority w:val="99"/>
    <w:semiHidden/>
    <w:unhideWhenUsed/>
    <w:rsid w:val="00C70D0C"/>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C70D0C"/>
    <w:rPr>
      <w:rFonts w:ascii="Tahoma" w:hAnsi="Tahoma" w:cs="Tahoma"/>
      <w:sz w:val="16"/>
      <w:szCs w:val="16"/>
      <w:lang w:eastAsia="en-US"/>
    </w:rPr>
  </w:style>
  <w:style w:type="paragraph" w:styleId="NormalnyWeb">
    <w:name w:val="Normal (Web)"/>
    <w:basedOn w:val="Normalny"/>
    <w:rsid w:val="008146A1"/>
    <w:pPr>
      <w:suppressAutoHyphens/>
      <w:spacing w:before="280" w:after="119" w:line="240" w:lineRule="auto"/>
    </w:pPr>
    <w:rPr>
      <w:rFonts w:ascii="Times New Roman" w:eastAsia="Times New Roman" w:hAnsi="Times New Roman"/>
      <w:sz w:val="24"/>
      <w:szCs w:val="24"/>
      <w:lang w:eastAsia="zh-CN"/>
    </w:rPr>
  </w:style>
  <w:style w:type="paragraph" w:styleId="Akapitzlist">
    <w:name w:val="List Paragraph"/>
    <w:basedOn w:val="Normalny"/>
    <w:uiPriority w:val="34"/>
    <w:qFormat/>
    <w:rsid w:val="0016497B"/>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NormalnyWeb1">
    <w:name w:val="Normalny (Web)1"/>
    <w:basedOn w:val="Normalny"/>
    <w:rsid w:val="00860338"/>
    <w:pPr>
      <w:suppressAutoHyphens/>
      <w:spacing w:before="100" w:after="119" w:line="100" w:lineRule="atLeast"/>
    </w:pPr>
    <w:rPr>
      <w:rFonts w:ascii="Times New Roman" w:eastAsia="Times New Roman" w:hAnsi="Times New Roman"/>
      <w:sz w:val="24"/>
      <w:szCs w:val="24"/>
      <w:lang w:eastAsia="zh-CN"/>
    </w:rPr>
  </w:style>
  <w:style w:type="character" w:customStyle="1" w:styleId="Brak">
    <w:name w:val="Brak"/>
    <w:qFormat/>
    <w:rsid w:val="00F90A59"/>
  </w:style>
  <w:style w:type="paragraph" w:styleId="Tekstpodstawowy">
    <w:name w:val="Body Text"/>
    <w:link w:val="TekstpodstawowyZnak"/>
    <w:rsid w:val="00F90A59"/>
    <w:pPr>
      <w:suppressAutoHyphens/>
      <w:ind w:left="116"/>
    </w:pPr>
    <w:rPr>
      <w:rFonts w:ascii="Times New Roman" w:eastAsia="Arial Unicode MS" w:hAnsi="Times New Roman" w:cs="Arial Unicode MS"/>
      <w:color w:val="000000"/>
      <w:sz w:val="22"/>
      <w:szCs w:val="22"/>
      <w:u w:color="000000"/>
      <w:lang w:val="en-US" w:eastAsia="zh-CN" w:bidi="hi-IN"/>
    </w:rPr>
  </w:style>
  <w:style w:type="character" w:customStyle="1" w:styleId="TekstpodstawowyZnak">
    <w:name w:val="Tekst podstawowy Znak"/>
    <w:link w:val="Tekstpodstawowy"/>
    <w:rsid w:val="00F90A59"/>
    <w:rPr>
      <w:rFonts w:ascii="Times New Roman" w:eastAsia="Arial Unicode MS" w:hAnsi="Times New Roman" w:cs="Arial Unicode MS"/>
      <w:color w:val="000000"/>
      <w:sz w:val="22"/>
      <w:szCs w:val="22"/>
      <w:u w:color="000000"/>
      <w:lang w:val="en-US" w:eastAsia="zh-CN" w:bidi="hi-IN"/>
    </w:rPr>
  </w:style>
  <w:style w:type="character" w:customStyle="1" w:styleId="markedcontent">
    <w:name w:val="markedcontent"/>
    <w:basedOn w:val="Domylnaczcionkaakapitu"/>
    <w:rsid w:val="00F90A59"/>
  </w:style>
  <w:style w:type="character" w:styleId="Hipercze">
    <w:name w:val="Hyperlink"/>
    <w:uiPriority w:val="99"/>
    <w:unhideWhenUsed/>
    <w:rsid w:val="007B7C60"/>
    <w:rPr>
      <w:color w:val="0563C1"/>
      <w:u w:val="single"/>
    </w:rPr>
  </w:style>
  <w:style w:type="character" w:styleId="Hasztag">
    <w:name w:val="Hashtag"/>
    <w:uiPriority w:val="99"/>
    <w:semiHidden/>
    <w:unhideWhenUsed/>
    <w:rsid w:val="007B7C60"/>
    <w:rPr>
      <w:color w:val="605E5C"/>
      <w:shd w:val="clear" w:color="auto" w:fill="E1DFDD"/>
    </w:rPr>
  </w:style>
  <w:style w:type="paragraph" w:customStyle="1" w:styleId="Default">
    <w:name w:val="Default"/>
    <w:rsid w:val="00FF4987"/>
    <w:pPr>
      <w:autoSpaceDE w:val="0"/>
      <w:autoSpaceDN w:val="0"/>
      <w:adjustRightInd w:val="0"/>
    </w:pPr>
    <w:rPr>
      <w:rFonts w:ascii="Franklin Gothic Book" w:hAnsi="Franklin Gothic Book" w:cs="Franklin Gothic Book"/>
      <w:color w:val="000000"/>
      <w:sz w:val="24"/>
      <w:szCs w:val="24"/>
    </w:rPr>
  </w:style>
  <w:style w:type="paragraph" w:styleId="Nagwek">
    <w:name w:val="header"/>
    <w:basedOn w:val="Normalny"/>
    <w:link w:val="NagwekZnak"/>
    <w:uiPriority w:val="99"/>
    <w:unhideWhenUsed/>
    <w:rsid w:val="008F0906"/>
    <w:pPr>
      <w:tabs>
        <w:tab w:val="center" w:pos="4536"/>
        <w:tab w:val="right" w:pos="9072"/>
      </w:tabs>
    </w:pPr>
  </w:style>
  <w:style w:type="character" w:customStyle="1" w:styleId="NagwekZnak">
    <w:name w:val="Nagłówek Znak"/>
    <w:link w:val="Nagwek"/>
    <w:uiPriority w:val="99"/>
    <w:rsid w:val="008F0906"/>
    <w:rPr>
      <w:sz w:val="22"/>
      <w:szCs w:val="22"/>
      <w:lang w:eastAsia="en-US"/>
    </w:rPr>
  </w:style>
  <w:style w:type="paragraph" w:styleId="Stopka">
    <w:name w:val="footer"/>
    <w:basedOn w:val="Normalny"/>
    <w:link w:val="StopkaZnak"/>
    <w:uiPriority w:val="99"/>
    <w:unhideWhenUsed/>
    <w:rsid w:val="008F0906"/>
    <w:pPr>
      <w:tabs>
        <w:tab w:val="center" w:pos="4536"/>
        <w:tab w:val="right" w:pos="9072"/>
      </w:tabs>
    </w:pPr>
  </w:style>
  <w:style w:type="character" w:customStyle="1" w:styleId="StopkaZnak">
    <w:name w:val="Stopka Znak"/>
    <w:link w:val="Stopka"/>
    <w:uiPriority w:val="99"/>
    <w:rsid w:val="008F0906"/>
    <w:rPr>
      <w:sz w:val="22"/>
      <w:szCs w:val="22"/>
      <w:lang w:eastAsia="en-US"/>
    </w:rPr>
  </w:style>
  <w:style w:type="paragraph" w:styleId="Poprawka">
    <w:name w:val="Revision"/>
    <w:hidden/>
    <w:uiPriority w:val="99"/>
    <w:semiHidden/>
    <w:rsid w:val="006A5DCC"/>
    <w:rPr>
      <w:sz w:val="22"/>
      <w:szCs w:val="22"/>
      <w:lang w:eastAsia="en-US"/>
    </w:rPr>
  </w:style>
  <w:style w:type="paragraph" w:customStyle="1" w:styleId="normal">
    <w:name w:val="normal"/>
    <w:rsid w:val="003B6EF4"/>
    <w:rPr>
      <w:rFonts w:cs="Calibri"/>
      <w:lang w:val="en-GB" w:eastAsia="en-GB"/>
    </w:rPr>
  </w:style>
  <w:style w:type="character" w:styleId="Nierozpoznanawzmianka">
    <w:name w:val="Unresolved Mention"/>
    <w:basedOn w:val="Domylnaczcionkaakapitu"/>
    <w:uiPriority w:val="99"/>
    <w:semiHidden/>
    <w:unhideWhenUsed/>
    <w:rsid w:val="00262E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horyzonty@opera-slaska.pl"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8987D7-10E9-4C4D-B748-0119AED844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1156</TotalTime>
  <Pages>4</Pages>
  <Words>1725</Words>
  <Characters>10840</Characters>
  <Application>Microsoft Office Word</Application>
  <DocSecurity>0</DocSecurity>
  <Lines>542</Lines>
  <Paragraphs>322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ADuda</dc:creator>
  <cp:lastModifiedBy>Aleksandra Musil</cp:lastModifiedBy>
  <cp:revision>11</cp:revision>
  <cp:lastPrinted>2024-02-12T09:46:00Z</cp:lastPrinted>
  <dcterms:created xsi:type="dcterms:W3CDTF">2024-02-12T10:26:00Z</dcterms:created>
  <dcterms:modified xsi:type="dcterms:W3CDTF">2024-02-13T08:36:00Z</dcterms:modified>
</cp:coreProperties>
</file>